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:raised_hands::tada: First of all, thanks for taking the time to contribute! :tada::raised_hands: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@material-ui/pickers. The purpose of these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is to maintain a high quality of code _and_ traceability. Please respect these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we are using the `next` branch for active development. So your branches must be created from _next_ and not from ~~master~~. Here is a short step-by-step guide on how to get started: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material-ui-pickers repository on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to your local machine `git clone git@github.com:&lt;yourname&gt;/material-ui-pickers.git`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Checkout next `git checkout next`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branch `git checkout -b my-topic-branch`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changes, lint, run tests, then push to GitHub with `git push --set-upstream origin my-topic-branch`.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Visit GitHub and make your pull request.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existing local repository, please update it before you start, to minimise the chance of merge conflicts.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git@github.com:mui-org/material-ui-pickers.git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next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next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my-topic-branch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 environment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using yarn for development and linking, so you need to make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docs:dev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the development environment and to be sure the `lib` folder is linked properly to the `docs` and your changes will be applied to the docs website.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uses tests and a linter as automatic tools to maintain the quality of the code.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two tasks are run locally on your machine before every commit (as a pre-commit git hook). If any test fails or the linter gives an error the commit will not be created. They are also run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Travis CI machine when you create a pull request, and the PR will not be merged unless Travis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says all tests and the linting pass.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Messages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 mood ("Move pointer to..." not "Moves pointer to...")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Think of it as you are _commanding_ what your commit is doing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Git itself uses the imperative whenever it creates a commit on your behalf, so it makes sense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you to use it too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body to explain _what_ and _why_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the commit is non-trivial, please provide more detailed information in the commit body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message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_How_ you made the change is visible in the code and is therefore rarely necessary to include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commit body message, but _why_ you made the change is often harder to guess and is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therefore useful to include in the commit body message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[Here's a nice blog post on how to write great git messages.](http://chris.beams.io/posts/git-commit/)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current code style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 for your changes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 your changes in the README if it's needed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End files with a newline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There's no need to create a new build for each pull request, we (the maintainers) do this when we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release a new version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be descriptive when you fill in the issue template, this will greatly help us maintainers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helping you which will lead to your issue being resolved faster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requests are very welcomed, but not every feature that is requested can be guaranteed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be implemented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