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serves mainly as a place to report bugs and request new features.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abuse it as a general questions or troubleshooting location.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these questions you can always use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[mpdf tag](https://stackoverflow.com/questions/tagged/mpdf) at [Stack Overflow](https://stackoverflow.com/).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a small example in php/html that reproduces your situation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report one feature or one bug per issue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Failing to provide necessary information or not using the issue template may cause the issue to be closed without consideration.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always based on the default [development](https://github.com/mpdf/mpdf/tree/development)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except for backports to older versions.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guidelines: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an aptly named feature branch for the Pull 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files and lines affecting the scope of the Pull request must be affected.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small, *atomic* commits that keep the smallest possible related code changes together.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should be accompanied by a unit test testing expected behaviour.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be incorporated, the PR must contain a change in the CHANGELOG.md file describing itself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updating a PR, do not create a new one, just `git push --force` to your former feature branch, the PR will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itself.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