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reports, feature requests or code contributions are always very welcome.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things easier, here are a few tips: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bugs, requesting features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Best way to report bugs and request new features is to use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[Issues](https://github.com/mosra/magnum/issues), but you can contact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team also any other way — see the [README](README.md) for details.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Best way to contribute is using GitHub [Pull Requests](https://github.com/mosra/magnum/pulls)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— fork the repository and make a pull request from a feature branch.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can also send patches via e-mail or contact the team in any other way — see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[README](README.md) for details.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 the project coding guidelines. In short — try to match style of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surrounding code and avoid any trailing whitespace. When in doubt, consult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[Coding Style](https://doc.magnum.graphics/magnum/coding-style.html)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guidelines.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There's a [Developers Guide](https://doc.magnum.graphics/magnum/developers.html)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providing step-by-step checklists for almost every development aspect. It's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strictly required to follow it to the point, but doing so will save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maintainers a lot of time during review and merging.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All your code will be released under the project license (see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[COPYING](COPYING) file for details), so make sure you and your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collaborators (or employers) have no problems with 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