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MobX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a community of developers just like you, striving to create the best experience around MobX. We welcome anyone who wants to contribute or provide constructive feedback, no matter the age or level of experience.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in the issue a link to your reproduction. A couple of good options are a small Github repo or a [CodeSandbox](https://codesandbox.io/s/minimal-mobx-react-project-ppgml).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more complicated issue where it is helpful to run it locally, you can download CodeSandbox template and work on it and then commit to your GitHub repo.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MobX is to respond to other peoples' issues and try to identify the problem or help them work around it. If you’re interested in taking a more active role in this process, please go ahead and respond to issues.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