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 are welcome! Here's a few things to know: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Guidelines](#contribution-guidelines)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[Microsoft Contributor License Agreement](#microsoft-contributor-license-agreement)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to Contributing](#steps-to-contributing)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Guidelines](#coding-guidelines)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point fingers](#do-not-point-fingers)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code feedback based on evidence](#provide-code-feedback-based-on-evidence)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[Ask questions do not give answers](#ask-questions-do-not-give-answers)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 Contributor License Agreement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contributions require you to agree to a Contributor License Agreement (CLA) declaring that you have the right to, and actually do, grant us the rights to use your contribution. For details, visit https://cla.microsoft.com.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 a CLA and decorate the PR appropriately (e.g., label, comment). Simply follow the instructions provided by the bot. You will only need to do this once across all repos using our CLA.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Contributing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basic steps to get started with your first contribution. Please reach out with any questions.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[open issues](https://github.com/Microsoft/Recommenders/issues) to discuss the proposed changes. Create an issue describing changes if necessary to collect feedback. Also, please use provided labels to tag issues so everyone can easily sort issues of interest.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repo](https://help.github.com/articles/fork-a-repo/) so you can make and test local changes.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for the issue. We suggest prefixing the branch with your username and then a descriptive title: (e.g. gramhagen/update_contributing_docs)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test that replicates the issue.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code changes.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Ensure unit tests pass and code style / formatting is consistent (see [wiki](https://github.com/Microsoft/Recommenders/wiki/Coding-Guidelines#python-and-docstrings-style) for more details).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We use [pre-commit](https://pre-commit.com/) package to run our pre-commit hooks. We use black formatter and flake8 linting on each commit. In order to set up pre-commit on your machine, follow the steps here, please note that you only need to run these steps the first time you use pre-commit for this project.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your conda environment, pre-commit is part of the yaml file or just do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pre-commit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 up pre-commit by running following command, this will put pre-commit under your .git/hooks directory.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pre-commit install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 "message"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time you commit, git will run the pre-commit hooks (black and flake8 for now) on any python files that are getting committed and are part of the git index.  If black modifies/formats the file, or if flake8 finds any linting errors, the commit will not succeed. You will need to stage the file again if black changed the file, or fix the issues identified by flake8 and and stage it again.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pre-commit on all files just run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pre-commit run --all-files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Create a pull request against &lt;b&gt;staging&lt;/b&gt; branch.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We use the staging branch to land all new features, so please remember to create the Pull Request against staging.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features included in a milestone are complete we will merge staging into master and make a release. See the wiki for more detail about our [merge strategy](https://github.com/Microsoft/Recommenders/wiki/Strategy-to-merge-the-code-to-master-branch).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strive to maintain high quality code to make the utilities in the repository easy to understand, use, and extend. We also work hard to maintain a friendly and constructive environment. We've found that having clear expectations on the development process and consistent style helps to ensure everyone can contribute and collaborate effectively.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 the [coding guidelines](https://github.com/Microsoft/Recommenders/wiki/Coding-Guidelines) wiki page to see more details about the expectations for development approach and style.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Apart from the official Code of Conduct developed by Microsoft, in the Recommenders team we adopt the following behaviors, to ensure a great working environment: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point fingers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Let’s be constructive.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&lt;summary&gt;&lt;em&gt;Click here to see some examples&lt;/em&gt;&lt;/summary&gt;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method is missing docstrings" instead of "YOU forgot to put docstrings".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code feedback based on evidence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making code reviews, try to support your ideas based on evidence (papers, library documentation, stackoverflow, etc) rather than your personal preferences.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&lt;summary&gt;&lt;em&gt;Click here to see some examples&lt;/em&gt;&lt;/summary&gt;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reviewing this code, I saw that the Python implementation the metrics are based on classes, however, [scikit-learn](https://scikit-learn.org/stable/modules/classes.html#sklearn-metrics-metrics) and [tensorflow](https://www.tensorflow.org/api_docs/python/tf/metrics) use functions. We should follow the standard in the industry."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questions do not give answers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be empathic.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&lt;summary&gt;&lt;em&gt;Click here to see some examples&lt;/em&gt;&lt;/summary&gt;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Would it make more sense if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you considered this ...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