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Pyjion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project's code of conduct can be found in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[CODE_OF_CONDUCT.md file](https://github.com/Microsoft/Pyjion/blob/master/CODE_OF_CONDUCT.md)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(v1.4.0 of the http://contributor-covenant.org/ CoC).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is large enough you will be asked to sign the Microsoft CLA (the CLA bot will tell you if it's necessary).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Pre-Reqs (all of which need to be reachable on your PATH)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CoreCLR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[Git](http://www.git-scm.com/)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[CMake](http://www.cmake.org/)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CPython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[TortoiseSVN](http://tortoisesvn.net/) (required to get external dependencies)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[Visual Studio](https://www.visualstudio.com/)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uses [Git submodules](https://git-scm.com/book/en/v2/Git-Tools-Submodules), which means the best way to clone this repository is with the `--recursive` flag: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--recursive https://github.com/Microsoft/Pyjion.git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Patching dependencies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`PatchDeps.bat` to patch Python to have JIT support and CoreCLR to disable COM support.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 Dependencies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`BuildDeps.cmd` to build CoreCLR and Python (which includes downloading Python's dependencies).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From Visual Studio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Open the `pyjion.sln` file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Build the solution (should default to a debug build for x64)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the "Developer Command Prompt for VS"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Run `DebugBuild.bat`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`CopyFiles.bat` to copy files to key locations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Run `x64\Debug\Test.exe`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Run `x64\Debug\Tests.exe`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Run `Python\python.bat -m test -n -f Tests\python_tests.txt`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`x64\Debug\pyjit.dll` to `Python\PCbuild\amd64\` (initially done by `CopyFiles.bat`, so only do as necessary after rebuilding Pyjion)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Go into the `Python` directory and launch `python.bat`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Faster development loop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done the above steps you can avoid running them again during development in most situations.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commands discussed in this section assume they are run from a Developer Command Prompt for VS for access to `msbuild`.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`BuildDebugPython.bat` file will build CPython in debug mode for x64 as well as copy the appropriate files where they need to be to run Pyjion's tests.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`DebugBuild.bat` file will build Pyjion in debug mode for x64 and copy the appropriate files to CPython for use in testing.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Known Issues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run `git clean -d -f -x` in CoreCLR when switching between release and debug builds.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