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value your and our time, we created this Guidline to avoid unnecessary diffuculties with pull requests and contribution process.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text below **before starting your improvements** in order to help us make cooperation and reviewing experience as pleasent and effective as possible.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following these rules and procedures may entail closing issues or rejection of your work even if it's theoreticly adequate.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Support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Support Forum** - don't use GitHub Issues for personal questions and support requests. We're maintaining a [dedicated Support Forum](https://mdbootstrap.com/support/) for this purpose. This is also a go-to place for every suggestion, opinion, bugs, and issue reports - if you'd like to receive help as soon as possible. Reports posted on Support Forum are **prior to GitHub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available resources** - always check [current issues](https://github.com/mdbootstrap/Angular-Bootstrap-with-Material-Design/issues) before opening your own. Also check [Support Forum](https://mdbootstrap.com/support/) and [Documentation](https://mdbootstrap.com/angular/) - most likely you'll find your answer there. Unchecked issues and duplicates will be closed immediatelly.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**Examine issue source** - MDB code is depending on other projects, mainly [Bootstrap](https://github.com/twbs/bootstrap). Don't open issues concerning sources we cannot influence. For example - lack of flexbox support for older IE versions is determined by Bootstrap not MDB.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updates** - We resolve most of reported bugs and issues with every new release. Check if your MDB version is the latest. You can take a look at our [changelog](https://mdbootstrap.com/angular/changelog/) to find if your problem wasn't already taken care of. If you want to keep track on updates and bug fixes, the best way is joining our newsletter [here](https://mdbootstrap.com/angular/newsletter/).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 specific** - describe your case **in English**, clearly and with details. Attach code examples, screenshots, links and any other relevant resources.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Standards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improvements, fixes and new elements are welcome and we're deeply grateful for every help attempt. Although we recommend thinking twice before starting. We don't want to waste your time and some changes may be rejected not becouse of their quality but simply as a result of different style, organization or prefifined procedures we maintain.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why we came up with standards below, following them will maximize the chance of your contribution beeing included in project.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your idea doesn't contradict the concepts of [Bootstrap](https://getbootstrap.com/), [Material Design](https://material.io/guidelines/) and [Angular](https://angular.io/)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Verify if it fits the rest of MDB envoirement and style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and form your code accordingly to [those rules](http://codeguide.co/)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Gulp to minify your code after finishing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clear titles and detailed descriptions for your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[GitHub](https://github.com/mdbootstrap/Angular-Bootstrap-with-Material-Design/pulls) for an open or closed PR that relates to your submission. You don't want to duplicate effort.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mdbootstrap/Angular-Bootstrap-with-Material-Design repo.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changes in a new git branch: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your-branch-name master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using a descriptive commit message.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your branch to GitHub</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your-branch-name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In GitHub, send a pull request to `Angular-Bootstrap-with-Material-Design:dev`</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not sure about your ideas or you'd like to talk about them with our team before starting, write to: contact@mdbootstrap.com, and for every query regarding technical consultance open your case on [Support Forum](https://mdbootstrap.com/support/)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