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Web Essentials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to contribute something to Web Essentials? **Here's how you can help.**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tracker](https://github.com/madskristensen/WebEssentials2013/issues) is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[bug reports](#bug-reports), [features requests](#feature-requests)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[submitting pull requests](#pull-requests), but please respect the following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restrictions: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requests.  Stack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Overflow ([`web-essentials`](http://stackoverflow.com/questions/tagged/web-essentials) tag)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a better place to get help.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or troll issues. Keep the discussion on topic and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open issues or pull requests which *belongs to* the third party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components such as SignalR, LESS, SASS, CoffeeScript, LiveScript, TypeScript, Node.js,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etc.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helpful, so thanks!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development branch in the repository.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ideally create an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[SSCCE](http://www.sscce.org/) and a live example.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Uploading the project on cloud storage (OneDrive, DropBox, et el.)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creating a sample GitHub repository is also helpful.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browser(s) and OS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Do other browsers show the bug differently? What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you expect to be the outcome? All these details will help people to fix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potential bugs.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Web Essentials, Visual Studio, browser, OS environments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in which it occurs. If suitable, include the steps required to reproduce the bug.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`&lt;url&gt;` - a link to the project/file uploaded on cloud storage or other publicly accessible medium.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requests?patches, improvements, new features?are a fantastic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[coding guidelines](#code-guidelines) used throughout the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(indentation, accurate comments, etc.) and any other requirements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(such as test coverage).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Adhering to the following process is the best way to get your work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 in the project: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[Fork](http://help.github.com/fork-a-repo/) the project, clone your fork,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configure the remotes: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https://github.com/&lt;your-username&gt;/WebEssentials2013.git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WebEssentials2013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"we2013" (or "upstream")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we2013 https://github.com/madskristensen/WebEssentials2013.git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cloned a while ago, get the latest changes from upstream: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master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we2013 master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topic branch (off the main project development branch) to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contain your feature, change, or fix: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&lt;topic-branch-name&gt;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 in logical chunks. Please adhere to these [git commit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 guidelines](http://tbaggery.com/2008/04/19/a-note-about-git-commit-messages.html)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your code is unlikely be merged into the main project. Use Git's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[interactive rebase](https://help.github.com/articles/interactive-rebase)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to tidy up your commits before making them public. Also, prepend name of the feature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the commit message. For instance: "SCSS: Fixes compiler results for IFileListener.\nFixes `#123`"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Locally merge (or rebase) the upstream development branch into your topic branch: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[--rebase] we2013 master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topic branch up to your fork: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&lt;topic-branch-name&gt;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[Open a Pull Request](https://help.github.com/articles/using-pull-requests/)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clear title and description against the `master` branch.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guidelines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use proper indentation.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Visual Studio under `Tools &gt; Options &gt; Text Editor &gt; C# &gt; Advanced`, make sure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`Place 'System' directives first when sorting usings` option is enabled (checked).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committing, organize usings for each updated C# source file. Either you can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right-click editor and select `Organize Usings &gt; Remove and sort` OR use extension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like [BatchFormat](http://visualstudiogallery.msdn.microsoft.com/a7f75c34-82b4-4357-9c66-c18e32b9393e).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committing, run Code Analysis in `Debug` configuration and follow the guidelines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fix CA issues. Code Analysis commits can be made separately.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