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Welcome to libgit2!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making it easy to do interesting things with git, and we'd love to have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help.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libgit2, you agree to release your contribution under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terms of the license.  Except for the `examples` and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`deps` directories, all code is released under the [GPL v2 with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linking exception](../COPYING).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`examples` code is governed by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[CC0 Public Domain Dedication](../examples/COPYING), so that you may copy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them into your own application.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bundled dependencies in the `deps` directories are governed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following licenses: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http-parser is licensed under [MIT license](../deps/http-parser/COPYING)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regex is governed by [LGPL v2.1+ license](../deps/regex/COPYING)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winhttp is governed by [LGPL v2.1+](../deps/winhttp/COPYING.LGPL) and [GPL v2 with linking exception](../deps/winhttp/COPYING.GPL)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zlib is governed by [zlib license](../deps/zlib/COPYING)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Discussion &amp; Chat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hang out in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[`#libgit2`](http://webchat.freenode.net/?channels=#libgit2)) channel 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irc.freenode.net.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feel free to open an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[Issue](https://github.com/libgit2/libgit2/issues/new) to start a discussion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any concerns you have.  We like to use Issues for that so there is an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easily accessible permanent record of the conversation.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Libgit2 Versions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`master` branch is the main branch where development happens.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Releases are tagged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[v0.21.0](https://github.com/libgit2/libgit2/releases/tag/v0.21.0) 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when a critical bug fix needs to be backported, it will be done on a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`&lt;tag&gt;-maint` maintenance branch.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know which version of libgit2 your problem is in and include it in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bug report.  This can either be a tag (e.g.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[v0.17.0](https://github.com/libgit2/libgit2/releases/tag/v0.17.0)) or 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SHA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[01be7863](https://github.com/libgit2/libgit2/commit/01be7863)).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[`git describe`](http://git-scm.com/docs/git-describe) is a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 way to tell us what version you're working with.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running against the latest `master` branch version,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compile and test against that to avoid re-reporting an issue that's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been fixed.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*incredibly* helpful to be able to reproduce the problem.  Please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a list of steps, a bit of code, and/or a zipped repository (if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possible).  Note that some of the libgit2 developers are employees of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GitHub, so if your repository is private, find us on IRC and we'll figure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a way to help you.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work flow is a [typical GitHub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flow](https://guides.github.com/introduction/flow/index.html), where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fork the [libgit2 repository](https://github.com/libgit2/libgit2),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their changes on branch, and submit a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Request](https://help.github.com/articles/using-pull-requests)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(a.k.a. "PR").  Pull requests should usually be targeted at the `master`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Life will be a lot easier for you (and us) if you follow this pattern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(i.e. fork, named branch, submit PR).  If you use your fork's `master`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directly, things can get messy.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a nice description of your changes when you submit your PR;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have to read the whole diff to figure out why you're contributing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first place, you're less likely to get feedback and have your change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merged in.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outlining your thought process in the PR's description, please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try to document it in your commits. We welcome it if every commit has a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of why you have been doing your changes alongside with your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reasoning why this is a good idea. The messages shall be written in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present-tense and in an imperative style (e.g. "Add feature foobar", not "Added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foobar" or "Adding feature foobar"). Lines should be wrapped at 80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characters so people with small screens are able to read the commit messages in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terminal without any problem.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it easier to attribute commits to certain parts of our code base, we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prefer to have the commit subject be prefixed with a "scope". E.g. if you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changing code in our merging subsystem, make sure to prefix the subject with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"merge:". The first word following the colon shall start with an lowercase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letter. The maximum line length for the subject is 70 characters, preferably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shorter.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starting to work on a particular area, feel free to submit a PR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highlights your work in progress (and note in the PR title that it's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ready to merge). These early PRs are welcome and will help in getting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visibility for your fix, allow others to comment early on the changes and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let others know that you are currently working on something.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wrapping up a PR, you should be sure to: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tests to cover any functional changes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documentation for any changed public APIs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to the [`changelog.md`](changelog.md) file describing any major changes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 Tests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believe that our unit tests allow us to keep the quality of libgit2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high: any new changes must not cause unit test failures, and new changes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include unit tests that cover the bug fixes or new features.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 fixes, we prefer unit tests that illustrate the failure before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change, but pass with your changes.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new tests, please ensure that your changes do not cause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other test failures.  Running the entire test suite is helpful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 pull request.  When you build libgit2, the test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 will also be built.  You can run most of the tests by simply running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resultant `libgit2_clar` binary.  If you want to run a specific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test, you can name it with the `-s` option.  For example: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libgit2_clar -sstatus::worktree::long_filenames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 can run an entire class of tests.  For example, to run all the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worktree status tests: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libgit2_clar -sstatus::worktree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test run is fairly exhaustive, but it will exclude some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by default: in particular, those that talk to network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servers and the tests that manipulate the filesystem in onerous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ways (and may need to have special privileges to run).  To run the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network tests: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libgit2_clar -ionline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various tests may be enabled by environment variables,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the ones that write exceptionally large repositories or manipulate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filesystem structure in unexpected ways.  These tests *may be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dangerous* to run on a normal machine and may harm your filesystem.  It's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recommended that you run these; instead, the continuous integration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servers will run these (in a sandbox).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Porting Code From Other Open-Source Projects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`libgit2` is licensed under the terms of the GPL v2 with a linking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exception.  Any code brought in must be compatible with those terms.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common case is porting code from core Git.  Git is a pure GPL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project, which means that in order to port code to this project, we need the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explicit permission of the author.  Check the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[`git.git-authors`](https://github.com/libgit2/libgit2/blob/development/git.git-authors)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for authors who have already consented.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licenses have other requirements; check the license of the library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porting code *from* to see what you need to do.  As a general rule,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 and BSD (3-clause) licenses are typically no problem.  Apache 2.0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typically doesn't work due to GPL incompatibility.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uses code from core Git, another project, or code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a forum / Stack Overflow, then *please* flag this in your PR and make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you've given proper credit to the original author in the code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snippet.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public API of `libgit2` is [ANSI C](http://en.wikipedia.org/wiki/ANSI_C)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(a.k.a. C89) compatible.  Internally, `libgit2` is written using a portable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subset of C99 - in order to compile with GCC, Clang, MSVC, etc., we keep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 variable declarations at the tops of blocks only and avoid `//` style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comments.  Additionally, `libgit2` follows some extra conventions for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and type naming, code formatting, and testing.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like to keep the source code consistent and easy to read.  Maintaining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takes some discipline, but it's been more than worth it.  Take a look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[conventions file](conventions.md).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Starter Projects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our [projects list](projects.md).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