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first search existing bug reports (especially closed ones) for a report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matches your issue.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bug, provide full details of your environment, that means, 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minimum, kitty version, OS and OS version, kitty config (ideally a minimal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 to reproduce the issue with).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code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[the dependencies](https://sw.kovidgoyal.net/kitty/build.html#dependencies)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your favorite package manager. Build and run kitty [from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source](https://sw.kovidgoyal.net/kitty/build.html#install-and-run-from-source).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a fork, submit your Pull Request. If it's a large/controversial change, open an issue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beforehand to discuss it, so that you don't waste your time making a pull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that gets rejected.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code you are submitting is reasonably easily testable, please contribute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as well (see the `kitty_tests/` sub-directory for existing tests, which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run with `./test.py`).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