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Kaminari is a volunteer effort. We encourage you to pitch in.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__*We only accept bug reports and pull requests in GitHub*__. Join the team!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 support question about how to use kaminari, please [ask on StackOverflow](http://stackoverflow.com/search?tab=newest&amp;q=kaminari).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reports should include the following: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Minimal example of code to reproduce the bug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Stacktrace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What you expected to see, and what you actually saw.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 requests should be accompanied by a patch, that includes tests.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won't accept any feature requests that come without a patch.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we generally don't accept requests that fall within one or more of the following categories: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Requests without any legitimate use cases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Requests for which the primary goal is to make a certain piece of code consistent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[Cosmetic changes](https://github.com/rails/rails/pull/13771#issuecomment-32746700)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Kaminari Team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