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the EmojiOne library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maintain the general code convention currently found in the library.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current issues to be sure the bug hasn't already been reported.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written a patch for the bug submit a pull request including your patch.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brief description of the issue and how your patch will solve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are tests available in the library run your patch through them before submitting your pull request. If no tests are available in the library test the patch as thoroughly as possible before submitting.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emoji art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unfortunately cannot accept submissions for emoji art revisions.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suggestions are welcome. They will be considered by the designers. There's no guarantee they will be adopted.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Notes on visual errors are also accepted.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see the [emojione-assets repo](https://www.github.com/emojione/emojione-assets) for more information on submitting artwork suggestions or visual errors.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this library.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Regards,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EmojiOne Team</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