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to have your help. Before you start working however, please read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 this short guide.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open an issue on GitHub, please discuss it on one of our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lists](https://jitsi.org/Development/MailingLists) and wait for a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confirmation from one of the committers. Once you have that confirmation,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proceed to reporting the issue on GitHub, while providing as much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as possible. Mention the version of Jitsi you are using, your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operating system and explain how the problem can be reproduced.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issues that are reported against a version older than the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stable release will be closed without further investigation. If you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discover however that the issue also exists in an older version, this is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useful information. Even more useful is to know if it worked in a specific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and stopped working in a subsequent version. This will help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pinpoint the issue. Also useful is to test the nightly build.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Translation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go to our [translation website](http://translate.jitsi.org), which is 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[Pootle](http://pootle.translatehouse.org/) instance that allows for easy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online translation. Many languages are already there and waiting for completion.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preferred language is not yet created, please drop us 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[e-mail](mailto:dev@jitsi.org). Be aware though that completing a new language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quite some effort, so be sure you actually want to take on that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and translate more than a few words.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create any pull requests for the resources_XX.properties files,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they will be overwritten with what comes from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[Pootle](http://translate.jitsi.org). The only exception is if you find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mistakes in the language file for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[English](https://github.com/jitsi/jitsi/blob/master/resources/languages/resources.properties).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information, e.g. how to translate offline visit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Translate Jitsi](https://jitsi.org/Documentation/HowToTranslateSIPCommunicator)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our website.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contributions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bug and know how to fix it? Great! Please read 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Jitsi is released under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[Apache License](https://github.com/jitsi/jitsi/blob/master/LICENSE), the copyright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holder and principal creator is [8x8](https://www.8x8.com/). To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we can continue making Jitsi available under an open source license,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need you to sign our Apache-based contributor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 as either a [corporation](https://jitsi.org/ccla) or an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[individual](https://jitsi.org/icla). If you cannot accept the terms laid out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agreement, unfortunately, we cannot accept your contribution.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Rules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read and follow the [code conventions](https://desktop.jitsi.org/Documentation/CodeConvention),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especially the limit on 80 characters per line.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reformat existing code.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Command-Line [build instructions](https://desktop.jitsi.org/Documentation/RetrievingAndBuildingTheSources)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How to set up [Eclipse](https://desktop.jitsi.org/Documentation/ConfigureEclipseNew)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[tutorials](https://desktop.jitsi.org/Documentation/DeveloperDocumentation) (some of this information might be a bit dated, but it is still a very useful resource)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Pull Requests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Perform **one** logical change per pull request.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Maintain a clean list of commits, squash them if necessary.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Rebase your topic branch on top of the master branch before creating the pull request.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