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Ignite CLI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[![js-standard-style](https://img.shields.io/badge/code%20style-standard-brightgreen.svg?style=flat)](http://standardjs.com/) [![Build Status](https://semaphoreci.com/api/v1/ir/ignite/branches/master/shields_badge.svg)](https://semaphoreci.com/ir/react_native_base)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contributors to Ignite CLI! This contributing guide will help you get up and running to submit your first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request, you will want to make sure that your branch meets the following requirements: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_These examples assume you're using yarn rather than npm. If you're not using yarn, replace these commands with the [appropriate npm alternative](https://shift.infinite.red/npm-vs-yarn-cheat-sheet-8755b092e5cc)_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Everything works on iOS/Android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AVA Tests pass in the root folder (`yarn test`)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Integration tests pass (`yarn run integration`)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tests are included for any new functionality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is compliant with StandardJS (`yarn lint`)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Branch has already been [synced with the upstream repo](https://help.github.com/articles/syncing-a-fork/) and any merge-conflicts have been resolved.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 7.6+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NPM 4 (ships with Node 7)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then clone the repo (`git clone git@github.com:&lt;YOURGITHUBUSER&gt;/ignite.git`)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CD into the directory (`cd ignite`)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Uninstall npm version (`yarn global remove ignite-cli &amp;&amp; yarn global remove react-native-ignite`)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Pull all package dependencies (`yarn`)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Link the local binary (`yarn link`)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it out: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ignite --version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&lt;current version here&gt;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which ignite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/usr/local/bin/ignite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ignite new UberForHeadLice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you're ready to check out a new branch and get hacking on Ignite CLI!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Source Code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familiarized with Ignite CLI's source code, read the [Tour of Ignite CLI's source code](../docs/advanced-guides/tour.md).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Build and Run App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~/your/apps/directory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ignite new HackingOnIgnite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play with a new boilerplate, reference it locally: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ignite new HackingOnBoilerplate -b /full/path/to/boilerplate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the App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[AVA](https://github.com/avajs/ava) for testing.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from the ignite-base folder: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to run it in [intelligent watch mode](https://github.com/avajs/ava/blob/master/docs/recipes/watch-mode.md):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 -- --watch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also want to run the integration tests before submitting a pull request: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integration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:no_entry_sign: Standard Compliant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[![js-standard-style](https://cdn.rawgit.com/feross/standard/master/badge.svg)](https://github.com/feross/standard)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Standard. Our CI enforces this, so we suggest you enable linting to keep your project compliant during development.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**To Run Lint** from ignite-base: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**To Lint on Commit**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git-hooks =&gt; On a Mac `brew install git-hooks` - [Other](https://github.com/icefox/git-hooks/)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Setup on Repo =&gt; `git hooks --install`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**Bypass Lint**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to bypass lint for a special commit that you will come back and clean (pushing something to a branch etc.) then you can bypass git hooks with adding `--no-verify` to your commit command.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**Understanding Linting Errors**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linting rules are from JS Standard and React-Standard. [Regular JS errors can be found with descriptions here](http://eslint.org/docs/rules/), while [React errors and descriptions can be found here](https://github.com/yannickcr/eslint-plugin-react).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