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HybridAuth is a community driven project, and it needs your help to keep the project going.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Report Problems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great way to help is to find and submit [bug reports](https://github.com/hybridauth/hybridauth/issues) or to fix the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existing ones.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reporting new issues, please provide as much detail and context as possible, otherwise we will be left in the dark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about the problem you having.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Documentation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help improve Hybridauth user documentation (this website) by making it more consistent and readable, and by adding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missing information, correcting errors and typos.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Hybridauth documentation is maintained as plain text markdown files at https://github.com/hybridauth/hybridauth.github.io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Develop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fixed a bug or implemented a new feature that you would like to share with the community, send a pull request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against the [dev branch](https://github.com/hybridauth/hybridauth/).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contributing code, please consider these guide lines: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**Coding Style**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HybridAuth follows [PSR-1](http://www.php-fig.org/psr/psr-1/) and [PSR-2](http://www.php-fig.org/psr/psr-2/).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prevent your IDE for reformatting huge chunks of code/files as it make it nearly impossible to see what changes were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actually made to a file on your Pull Request.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**Compatibility**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Additional providers, minor enhancements, bugs and typos fixes are most welcome. Large and "breaking" changes should be 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discussed ahead of time. **Please ask first**.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HybridAuth 3 is compatible with **PHP 5.4** and therefore all code supplied must stick to this requirement.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**License**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Hybridauth PHP Library is released under the terms of MIT License: By contributing your code to the project, you agree to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 your contribution under the MIT License. (which means, once you donate your code to the community, it become freely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available to everyone to use, or mis-use).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