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from the community are essential in keeping Hibernate (any Open Source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really) strong and successful.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Legal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original contributions to Hibernate are licensed under the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[GNU Lesser General Public License (LGPL)](https://www.gnu.org/licenses/old-licenses/lgpl-2.1.txt),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2.1 or later, or, if another license is specified as governing the file or directory being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modified, such other license.  The LGPL text is included verbatim in the [lgpl.txt](lgpl.txt) file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root directory of the ORM repository.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are subject to the [Developer Certificate of Origin (DCO)](https://developercertificate.org/).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DCO text is also included verbatim in the [dco.txt](dco.txt) file in the root directory of the ORM repository.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we try to keep requirements for contributing to a minimum, there are a few guidelines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ask that you mind.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code contributions, these guidelines include: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respect the project code style - find templates for [Eclipse](https://community.jboss.org/docs/DOC-16649)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 xml:space="preserve">and [IntelliJ IDEA](https://community.jboss.org/docs/DOC-15468)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a corresponding JIRA issue and the key for this JIRA issue should be used in the commit message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a set of appropriate tests.  For bug reports, the tests reproduce the initial reported bug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and illustrates that the solution actually fixes the bug.  For features/enhancements, the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tests illustrate the feature working as intended.  In both cases the tests are incorporated into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project to protect against regressions.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applicable, documentation is updated to reflect the introduced changes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code compiles and the tests pass (`./gradlew clean build`)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documentation contributions, mainly just respect the project code style, especially in regards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use of tabs - as mentioned above, code style templates are available for both Eclipse and IntelliJ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 IDEs.  Ideally these contributions would also have a corresponding JIRA issue, although this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less necessary for documentation contributions.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Started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just getting started with Git, GitHub and/or contributing to Hibernate via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there are a few pre-requisite steps to follow: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[Hibernate JIRA account](https://hibernate.atlassian.net)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[Fork](https://help.github.com/articles/fork-a-repo) the Hibernate repository.  As discussed in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linked page, this also includes: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[Set](https://help.github.com/articles/set-up-git) up your local git install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Clone your fork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See the wiki pages for setting up your IDE, whether you use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[IntelliJ IDEA](https://community.jboss.org/wiki/ContributingToHibernateUsingIntelliJ)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[Eclipse](https://community.jboss.org/wiki/ContributingToHibernateUsingEclipse)&lt;sup&gt;(1)&lt;/sup&gt;.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Create the working (topic) branch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[topic branch](http://git-scm.com/book/en/Git-Branching-Branching-Workflows#Topic-Branches)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which you will work.  The convention is to incorporate the JIRA issue key in the name of this branch,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although this is more of a mnemonic strategy than a hard-and-fast rule - but doing so helps: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remember what each branch is for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isolate the work from other contributions you may be working on.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_If there is not already a JIRA issue covering the work you want to do, create one._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Assuming you will be working from the master branch and working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JIRA HHH-123 : `git checkout -b HHH-123 master`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 thing!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commits of logical units.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sure to use the JIRA issue key in the commit message.  This is how JIRA will pick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 the related commits and display them on the JIRA issue.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added the necessary tests for your changes.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Run _all_ the tests to assure nothing else was accidentally broken.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source does not violate the checkstyles.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_Prior to committing, if you want to pull in the latest upstream changes (highly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appreciated btw), please use rebasing rather than merging.  Merging creates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"merge commits" that really muck up the project timeline._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Push your changes to the topic branch in your fork of the repository.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Initiate a [pull request](http://help.github.com/articles/creating-a-pull-request)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JIRA issue, adding a comment including a link to the created pull request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_if the JIRA key was not used in the commit message_.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important that this topic branch on your fork: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isolated to just the work on this one JIRA issue, or multiple issues if they are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related and also fixed/implemented by this work.  The main point is to not push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commits for more than one PR to a single branch - GitHub PRs are linked to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 branch rather than specific commits.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remain until the PR is closed.  Once the underlying branch is deleted the corresponding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 will be closed, if not already, and the changes will be lost.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&lt;sup&gt;(1)&lt;/sup&gt; Gradle `eclipse` plugin is no longer supported, so the recommended way to import the project in your IDE is with the proper IDE tools/plugins. Don't try to run `./gradlew clean eclipse --refresh-dependencies` from the command line as you'll get an error because `eclipse` no longer exists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