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[IMPORTANT] When opening a Pull Request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actively developed on the [`develop`](/h6ah4i/android-advancedrecyclerview/tree/develop) branch. **Please change the base branch to `develop`**.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&lt;img src="images/contributing_pull_request.png" width="400" /&gt;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 reports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an issue report, please provide sufficient information of the issue;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the Advanced RecyclerView library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happens?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What is the expected behavior?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How to reproduce?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*If the issue is hard to reproduce or only occurs in the specific condition, please upload minimal project which can reproduce the same issue.*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information are optional but recommended because it also helps me to determine what is wrong.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Dump of the call stack (if crash occurs)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Version of the Support libraries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Android OS version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