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SVGR is a small project, it is widely used but has not a lot of contributors. We're still working out the kinks to make contributing to this project as easy and transparent as possible, but we're not quite there yet. Hopefully this document makes the process for contributing clear and answers some questions that you may have.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Conduct](https://github.com/gregberge/svgr/blob/master/CODE_OF_CONDUCT.md)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expect project participants to adhere to our Code of Conduct. Please read [the full text](https://github.com/gregberge/svgr/blob/master/CODE_OF_CONDUCT.md) so that you can understand what actions will and will not be tolerated.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Development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work on SVGR happens directly on [GitHub](/). Both core team members and external contributors send pull requests which go through the same review process.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 and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_Before_ submitting a pull request, please make sure the following is done…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A guide on how to fork a repository: https://help.github.com/articles/fork-a-repo/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terminal (e.g. Terminal, iTerm, Git Bash or Git Shell) and type: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https://github.com/&lt;your_username&gt;/svgr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svgr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my_branch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Replace `&lt;your_username&gt;` with your GitHub username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SVGR uses [Yarn](https://code.fb.com/web/yarn-a-new-package-manager-for-javascript/) for running development scripts. If you haven't already done so, please [install yarn](https://yarnpkg.com/en/docs/install).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`yarn install`. On Windows: To install [Yarn](https://yarnpkg.com/en/docs/install#windows-tab) on Windows you may need to download either node.js or Chocolatey&lt;br /&gt;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check your version of Yarn and ensure it's installed you can type: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--version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you've added code that should be tested, add tests. You can use watch mode that continuously transforms changed files to make your life easier.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background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run dev</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you've changed APIs, update the documentation.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Ensure the linting is good via `yarn lint`.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lint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Ensure the test suite passes via `yarn test`.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test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Find Known Issues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using GitHub Issues for our public bugs. We will keep a close eye on this and try to make it clear when we have an internal fix in progress. Before filing a new issue, try to make sure your problem doesn't already exist.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provide a reduced test case. Please provide a public repository with a runnable example.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`.prettierrc` in the project.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exists thanks to all the people who [contribute](CONTRIBUTING.md). &lt;a href="https://github.com/gregberge/svgr/graphs/contributors"&gt;&lt;img src="https://opencollective.com/svgr/contributors.svg?width=890&amp;button=false" /&gt;&lt;/a&gt;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[Backers](https://opencollective.com/svgr#backer)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href="https://opencollective.com/svgr#backers" target="_blank"&gt;&lt;img src="https://opencollective.com/svgr/backers.svg?width=890"&gt;&lt;/a&gt;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[Sponsors](https://opencollective.com/svgr#sponsor)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this project by becoming a sponsor. Your logo will show up here with a link to your website.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SVGR, you agree that your contributions will be licensed under its MIT license.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