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Style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describes Gosu's code style.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looking for instructions on how to customise and compile Gosu, see the [Hacking Gosu wiki page](https://github.com/gosu/gosu/wiki/Hacking-Gosu).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rake format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run `rake format` before committing.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Ruby script that checks all C++ headers and implementation files for deviations from Gosu's code style.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Consistency Over 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Gosu does not an automatic formatter like clang-format because formatting code for legibility is highly contextual.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please ensure that code is consistent with its surroundings.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**Example:** When there are three `if` statements that fit on a single line, and you add a fourth `if` statement that requires a longer block, then all four `if` statements should be expanded to the multi-line form.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**Rationale:** A consistent (boring) code structure makes it easier to skim over code.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Whitespace and Line Lengths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use lines longer than 100 characters, except in Markdown files, where each line should be one sentence.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**Rationale:** Shorter lines introduce distracting line breaks.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Longer lines require horizontal scrolling in editors (depending on screen size) and on GitHub.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Trailing whitespace is allowed (but not required) in empty code lines when it matches the indentation of the surrounding code.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submit patches that only change files by removing whitespace.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**Example:**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this_is_fine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··puts "before empty line"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··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··puts "after empty line"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**Rationale:** This is the default indentation behaviour in TextMate and Xcode.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Worring about trailing whitespace is not worth it.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C++ and Objective-C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C++11, not C++14 or later.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(What counts is whether your pull request compiles on Gosu's CI.)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 with four spaces, use C++ comments (`//`), use `int* p` instead of `int *p`, use `const int` instead of `int const`. 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Gosu has always followed these rules, and they match the [C++ Core Guidelines](https://github.com/isocpp/CppCoreGuidelines/blob/master/CppCoreGuidelines.md).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`CamelCase` for class names, `snake_case` for variables and functions, and `SCREAMING_SNAKE_CASE` for constants (`const`, `#define`, `enum` values).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This convention is dominant in the Ruby world, following it even in C++ keeps identifiers consistent in both languages.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 enums with a short prefix for enumerations. 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**Example:** `enum SomeEnumeration { SE_FIRST, SE_SECOND }` 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This is much shorter than `SOME_ENUMERATION_FIRST` or `SomeEnumeration::FIRST`.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opening braces `{` for classes, structs, enums, namespaces and functions should be on its own line. 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opening braces for `if`/`for`/`while` statements should never be on its own line. 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Compromise between brevity and readability.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short `if` statements on a single line (usually: early exit).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**Example:** `if (argument == nullptr) return;`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 space between control flow keywords (and `assert`) and the argument. 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**Example:** `return 5`, `if (condition)`, `switch (x)`, `assert (this_is_true)`.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This makes it easier to distinguish control flow from function calls.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#include order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follow this order for header files: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implementation files, start with the header that corresponds to the source file, e.g. `#include &lt;Window.hpp&gt;` in Window.cpp.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header files, `#include &lt;Gosu/Fwd.hpp&gt;` always goes first when it is needed.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Local headers in alphabetical order, e.g. `#include "WindowHelpers.hpp"`.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Gosu headers in alphabetical order, e.g. `#include &lt;Gosu/Utility.hpp&gt;`.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 standard library headers in alphabetical order, e.g. `#include &lt;cstdint&gt;`.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C++ standard library headers in alphabetical order, e.g. `#include &lt;algorithm&gt;`.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Platform-specific headers in alphabetical order, e.g. `#include &lt;windows.h&gt;`.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**Rationale:** The compiler will complain when header files rely on system headers being included first.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when using `#import` to include Objective-C header files, please use `#import` for all headers instead of `#include`.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**Rationale:** Consistency.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Ruby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simple (dumb, boring) Ruby code where possible. 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Ruby/Gosu is often used by novices.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`"` for strings, only use `'` when absolutely necessary. 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Consistency.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replace all uses of `if not` by `unless`.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There is a time and place for both. 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The English word "unless" is [used to describe exceptional conditions](http://dictionary.cambridge.org/de/worterbuch/englisch/unless). 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also [this discussion on GitHub](https://github.com/bbatsov/ruby-style-guide/issues/329).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`and`, `or` and `not` in conditions. 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**Example:** `if admin? and not undeletable?` 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**Example:** `while object = stack.pop and object.valid?` 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Easy to read, consistency with other control flow operators.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`&amp;&amp;`, `||` and `!` in Boolean algebra. 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**Example:** `should_delete = is_admin &amp;&amp; !is_undeletable` 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**Example:** `puts(description || "no description")` 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**Rationale:** Consistency with other binary operators (`|`/`&amp;` and `||=`/`&amp;&amp;=`), no problems with operator precedence.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Markdown and Comments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start each sentence on a new line. 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**Rationale:** This avoids large diffs when a single word changes at the start of a long paragraph.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