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to our code, and will always endeavor to respond in a quick and helpful manner to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**Please sign one of the contributor license agreements below** (simple and pain-free).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repo, develop and test your code changes, add docs.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Pull Request should be a set of changes that addresses one issue in the issue tracker. Please file one Pull Request per issue, and address one issue per Pull Request. If you want to make a change that doesn't have a corresponding issue in the issue tracker, please [submit a new issue][issues] first.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that your commit messages clearly describe the changes.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Send a pull request.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https://github.com/googleapis/google-api-dotnet-client/issues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accept your pull requests you'll need to sign a Contributor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 (CLA):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**If you are an individual writing original source code** and **you own the intellectual property**,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you'll need to sign an [individual CLA][individual-cla].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**If you work for a company that wants to allow you to contribute your work**,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you'll need to sign a [corporate CLA][corporate-cla].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sign these electronically (just scroll to the bottom). After that,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be able to accept your pull requests.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[individual-cla]: https://developers.google.com/open-source/cla/individual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[corporate-cla]: https://developers.google.com/open-source/cla/corporate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Layout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libraries are split into: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[Generated client libraries][client-libs]: The per-service libraries as used by users. The source code for these is generated by the Client Generator.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[Client Generator][client-gen]: The code generator for the above.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[Support Libraries][support-libs]: Support code for the client libraries.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[support-libs]: https://github.com/googleapis/google-api-dotnet-client/tree/master/Src/Support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[client-libs]: https://github.com/googleapis/google-api-dotnet-client/tree/master/Src/Generated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[client-gen]: https://github.com/googleapis/google-api-dotnet-client/tree/master/ClientGenerator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and .NET Core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Visual Studio 2017 to edit the Support Libraries.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[dotnet cli][dotnetcli] for testing and building both the generated Client Libraries and the Support Libraries.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[dotnetcli]: https://github.com/dotnet/cli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Library tests use [XUnit][xunit].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run using the `dotnet test` command in the relevant source directory.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[xunit]: https://xunit.github.io/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