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 the small print at the end).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contribute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Individual Contributor License Agreement](https://developers.google.com/open-source/cla/individual?csw=1)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changes, even after your contribution becomes part of our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things—for instance that you'll tell us if you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and a member has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 into our codebase.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larger contribution, you should get in touch with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first through the issue tracker with your idea so that we can help out and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guide you. Coordinating up front makes it much easier to avoid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frustration later 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one above, the Software Grant and Corporate Contributor License Agreement.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