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 #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love to accept your patches and contributions to this project.  There are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just a few small guidelines you need to follow.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 ##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any Google project must be accompanied by a Contributor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 Agreement.  This is not a copyright **assignment**, it simply gives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Google permission to use and redistribute your contributions as part of the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If you are an individual writing original source code and you're sure you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own the intellectual property, then you'll need to sign an [individual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CLA][].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If you work for a company that wants to allow you to contribute your work,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then you'll need to sign a [corporate CLA][].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generally only need to submit a CLA once, so if you've already submitted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(even if it was for a different project), you probably don't need to do it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again.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[individual CLA]: https://developers.google.com/open-source/cla/individual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[corporate CLA]: https://developers.google.com/open-source/cla/corporate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a patch ##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It's generally best to start by opening a new issue describing the bug or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feature you're intending to fix.  Even if you think it's relatively minor,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it's helpful to know what people are working on.  Mention in the initial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issue that you are planning to work on that bug or feature so that it can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be assigned to you.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Follow the normal process of [forking][] the project, and setup a new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branch to work in.  It's important that each group of changes be done in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separate branches in order to ensure that a pull request only includes the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commits related to that bug or feature.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Any significant changes should almost always be accompanied by tests.  The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project already has good test coverage, so look at some of the existing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tests if you're unsure how to go about it.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All contributions must be licensed Apache 2.0 and all files must have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a copy of the boilerplate licence comment (can be copied from an existing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file.  Files should be formatted according to Google's [java style guide][].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Do your best to have [well-formed commit messages][] for each change.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This provides consistency throughout the project, and ensures that commit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messages are able to be formatted properly by various git tools.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Finally, push the commits to your fork and submit a [pull request][].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[forking]: https://help.github.com/articles/fork-a-repo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[java style guide]: https://google.github.io/styleguide/javaguide.html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[well-formed commit messages]: http://tbaggery.com/2008/04/19/a-note-about-git-commit-messages.html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[pull request]: https://help.github.com/articles/creating-a-pull-request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