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an interest in contributing to Statesman, here are a few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ways you can help make this project better!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Generally we welcome new features but please first open an issue where we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discuss whether it fits with our vision for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new feature or bug fix needs an accompanying test case.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need to add to the changelog, we will take care of updating it as we make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releases.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[Rubocop](https://github.com/bbatsov/rubocop) to help maintain 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consistent code style across the project. Please check that your pull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passes by running `rubocop`.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a section to the readme for any new feature additions or behaviour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