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[Asking a question](#asking-a-question)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a bug](#reporting-a-bug)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compile or link bug](#reporting-a-compile-or-link-bug)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segfault or other crash bug](#reporting-a-segfault-or-other-crash-bug)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context creation bug](#reporting-a-context-creation-bug)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monitor or video mode bug](#reporting-a-monitor-or-video-mode-bug)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window, input or event bug](#reporting-a-window-input-or-event-bug)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some other library bug](#reporting-some-other-library-bug)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documentation bug](#reporting-a-documentation-bug)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[Reporting a website bug](#reporting-a-website-bug)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[Requesting a feature](#requesting-a-feature)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a bug fix](#contributing-a-bug-fix)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a feature](#contributing-a-feature)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a question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about how to use GLFW should be asked either in the [support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section](https://discourse.glfw.org/c/support) of the forum, under the [Stack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 tag](https://stackoverflow.com/questions/tagged/glfw) or [Game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tag](https://gamedev.stackexchange.com/questions/tagged/glfw) 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Exchange or in the IRC channel `#glfw` 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[Freenode](http://freenode.net/).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about the design or implementation of GLFW or about future plans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asked in the [dev section](https://discourse.glfw.org/c/dev) of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forum or in the IRC channel.  Please don't open a GitHub issue to discuss design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without first checking with a maintainer.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GLFW is behaving unexpectedly at run-time, start by setting an [error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callback](https://www.glfw.org/docs/latest/intro_guide.html#error_handling).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GLFW will often tell you the cause of an error via this callback.  If 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doesn't, that might be a separate bug.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GLFW is crashing or triggering asserts, make sure that all your object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handles and other pointers are valid.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bugs where it makes sense, a short, self contained example is absolutely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invaluable.  Just put it inline in the body text.  Note that if the bug is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reproducible with one of the test programs that come with GLFW, just mention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instead.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__Don't worry about adding too much information__.  Unimportant information can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abbreviated or removed later, but missing information can stall bug fixing,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when your schedule doesn't align with that of the maintainer.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__Please provide text as text, not as images__.  This includes code, error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 and any other text.  Text in images cannot be found by other users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searching for the same problem and may have to be re-typed by maintainers when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debugging.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to manually indent your code or other text to quote it with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Markdown; just surround it with triple backticks: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quoted text.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add syntax highlighting by appending the common file extension: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five(void)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5;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issue labels for both platforms and GPU manufacturers, so there is no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mention these in the subject line.  If you do, it will be removed when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is labeled.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bug is already reported, please add any new information you have, or if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already has everything, give it a :+1:.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compile or link bug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GLFW needs many system APIs to do its job, which on some platforms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linking to many system libraries.  If you are using GLFW as a static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library, that means your application needs to link to these in addition to GLFW.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Check the [Compiling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GLFW](https://www.glfw.org/docs/latest/compile.html) guide and or [Building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applications](https://www.glfw.org/docs/latest/build.html) guide for before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opening an issue of this kind.  Most issues are caused by a missing package 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linker flag.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 and the __compiler name and version__ (e.g. `Visual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C++ 2015 Update 2`).  If you are using an official release of GLFW,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the __complete build log__ from your compiler and linker,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it's long.  It can always be shortened later, if necessary.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Compiler version: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log: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segfault or other crash bug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15.10`).  If you are using an official release of GLFW,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any __error messages__ provided to your application via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[error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callback](https://www.glfw.org/docs/latest/intro_guide.html#error_handling) and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__full call stack__ of the crash, or if the crash does not occur in debug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mode, mention that instead.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messages: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stack: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context creation bug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Windows ships with graphics drivers that do not support OpenGL.  If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GLFW says that your machine lacks support for OpenGL, it very likely does.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drivers from the computer manufacturer or graphics card manufacturer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([Nvidia](https://www.geforce.com/drivers),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[AMD](https://www.amd.com/en/support),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[Intel](https://www-ssl.intel.com/content/www/us/en/support/detect.html)) to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this.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AMD only supports OpenGL ES on Windows via EGL.  See the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[GLFW\_CONTEXT\_CREATION\_API](https://www.glfw.org/docs/latest/window_guide.html#window_hints_ctx)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hint for how to select EGL.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verify that context creation also fails with the `glfwinfo` tool before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it as a bug.  This tool is included in the GLFW source tree as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`tests/glfwinfo.c` and is built along with the library.  It has switches for all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GLFW context and framebuffer hints.  Run `glfwinfo -h` for a complete list.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15.10`).  If you are using an official release of GLFW,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your program in a virtual machine, please mention this and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__VM name and version__ (e.g. `VirtualBox 5.1`).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the __GLFW version string__ (`3.2.0 X11 EGL clock_gettime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/dev/js`), as described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[here](https://www.glfw.org/docs/latest/intro.html#intro_version_string),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__GPU model and driver version__ (e.g. `GeForce GTX660 with 352.79`), and the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__output of `glfwinfo`__ (with switches matching any hints you set in your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code) when reporting this kind of bug.  If this tool doesn't run on the machine,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 that instead.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GPU and driver: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string: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glfwinfo output: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monitor or video mode bug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On headless systems on some platforms, no monitors are reported.  This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causes glfwGetPrimaryMonitor to return `NULL`, which not all applications are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prepared for.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Some third-party tools report more video modes than are approved of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OS.  For safety and compatibility, GLFW only reports video modes the OS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wants programs to use.  This is not a bug.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`monitors` tool is included in the GLFW source tree as `tests/monitors.c`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is built along with the library.  It lists all information GLFW provides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monitors it detects.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15.10`).  If you are using an official release of GLFW,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your program in a virtual machine, please mention this and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__VM name and version__ (e.g. `VirtualBox 5.1`).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any __error messages__ provided to your application via the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[error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callback](https://www.glfw.org/docs/latest/intro_guide.html#error_handling) and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__output of `monitors`__ when reporting this kind of bug.  If this tool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run on the machine, mention this instead.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messages: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monitors output: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window, input or event bug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The exact ordering of related window events will sometimes differ.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Window moving and resizing (by the user) will block the main thread on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platforms.  This is not a bug.  Set a [refresh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callback](https://www.glfw.org/docs/latest/window.html#window_refresh) if you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keep the window contents updated during a move or size operation.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`events` tool is included in the GLFW source tree as `tests/events.c` and is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built along with the library.  It prints all information provided to every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 supported by GLFW as events occur.  Each event is listed with the time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unique number to make discussions about event logs easier.  The tool has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command-line options for creating multiple windows and full screen windows.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15.10`).  If you are using an official release of GLFW,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your program in a virtual machine, please mention this and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__VM name and version__ (e.g. `VirtualBox 5.1`).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any __error messages__ provided to your application via the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[error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callback](https://www.glfw.org/docs/latest/intro_guide.html#error_handling) and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relevant, the __output of `events`__ when reporting this kind of bug.  If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tool doesn't run on the machine, mention this instead.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__X11:__ If possible, please include what desktop environment (e.g. GNOME,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Unity, KDE) and/or window manager (e.g. Openbox, dwm, Window Maker) you are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running.  If the bug is related to keyboard input, please include any input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(e.g. ibus, SCIM) you are using.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messages: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events output: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some other library bug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the __operating system name and version__ (e.g. `Windows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64-bit` or `Ubuntu 15.10`).  If you are using an official release of GLFW,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__GLFW release version__ (e.g. `3.1.2`), otherwise include the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__GLFW commit ID__ (e.g.  `3795d78b14ef06008889cc422a1fb8d642597751`) from Git.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include any __error messages__ provided to your application via the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[error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callback](https://www.glfw.org/docs/latest/intro_guide.html#error_handling), if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Quick template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and version: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or commit: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messages: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documentation bug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 in the documentation, including this file, then it's fine to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link to that web page or mention that source file.  You don't need to match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to the output or vice versa.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 website bug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bug is in the documentation (anything under `/docs/`) then please see the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above.  Bugs in the rest of the site are reported to the [website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repository](https://github.com/glfw/website/issues).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Requesting a feature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explain why you need the feature and how you intend to use it.  If you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specific API design in mind, please add that as well.  If you have or are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planning to write code for the feature, see the section below.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already is a request for the feature you need, add your specific use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unless it is already mentioned.  If it is, give it a :+1:.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bug fix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You must have all necessary [intellectual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property rights](https://en.wikipedia.org/wiki/Intellectual_property) to any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you contribute.  If you did not write the code yourself, you must explain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it came from and under what license you received it.  Even code using the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license as GLFW may not be copied without attribution.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__There is no preferred patch size__.  A one character fix is just as welcome as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thousand line one, if that is the appropriate size for the fix.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code, a complete bug fix includes: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 log entry in `README.md`, describing the incorrect behavior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Credits entries for all authors of the bug fix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will not be rejected because they don't include all the above parts,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please keep in mind that maintainer time is finite and that there are many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bugs and features to work on.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patch fixes a bug introduced after the last release, it should not get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 log entry.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read the excellent article [How to Write a Git Commit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Message](https://chris.beams.io/posts/git-commit/).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feature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You must have all necessary rights to any code you contribute.  If you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not write the code yourself, you must explain where it came from and under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license.  Even code using the same license as GLFW may not be copied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attribution.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If you haven't already implemented the feature, check first if there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is an open issue for it and if it's already being developed in an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[experimental branch](https://github.com/glfw/glfw/branches/all).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__There is no preferred patch size__.  A one character change is just as welcome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one adding a thousand line one, if that is the appropriate size for the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code, a complete feature includes: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 log entry in `README.md`, listing all new symbols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News page entry, briefly describing the feature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Guide documentation, with minimal examples, in the relevant guide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Reference documentation, with all applicable tags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Cross-references and mentions in appropriate places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Credits entries for all authors of the feature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feature requires platform-specific code, at minimum stubs must be added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new platform function to all supported and experimental platforms.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adds a new callback, support for it must be added to `tests/event.c`.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adds a new monitor property, support for it must be added to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`tests/monitor.c`.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adds a new OpenGL, OpenGL ES or Vulkan option or extension, support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it must be added to `tests/glfwinfo.c` and the behavior of the library when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extension is missing documented in `docs/compat.dox`.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read the excellent article [How to Write a Git Commit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Message](https://chris.beams.io/posts/git-commit/).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will not be rejected because they don't include all the above parts,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please keep in mind that maintainer time is finite and that there are many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features and bugs to work on.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keep in mind that any part of the public API that has been included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release cannot be changed until the next _major_ version.  Features can be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and existing parts can sometimes be overloaded (in the general sense of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doing more things, not in the C++ sense), but code written to the API of one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release should both compile and run on subsequent minor releases.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