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 before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[PSR-1](http://www.php-fig.org/psr/psr-1/)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[PSR-2](http://www.php-fig.org/psr/psr-2/). If you don't know about any of them,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really read the recommendations. Can't wait? Use the [PHP-CS-Fixer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tool](http://cs.sensiolabs.org/).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run the test suite.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write (or update) unit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