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SecureDrop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[introduction for contributors](https://docs.securedrop.org/en/latest/development/contributing.html) and [Contributing Guidelines](https://docs.securedrop.org/en/latest/development/contributor_guidelines.html).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our [Development Roadmap](https://github.com/freedomofpress/securedrop/wiki/Development-Roadmap) to see our plans and priorities for upcoming releases.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translators, see the [Translator Guide](https://docs.securedrop.org/en/stable/development/l10n.html) to learn how to get started with SecureDrop translations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our [translation portal](https://weblate.securedrop.org/).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have a public [Gitter channel](https://gitter.im/freedomofpress/securedrop) and a [public Discourse forum](https://forum.securedrop.org/) where you can discuss SecureDrop and ask questions.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