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Contributions Best Practices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clear meaningful git commit messages (Do read http://chris.beams.io/posts/git-commit/)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your PR's description contains GitHub's special keyword references that automatically close the related issue when the PR is merged. (More info at https://github.com/blog/1506-closing-issues-via-pull-requests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you make very very minor changes to a PR of yours (like for example fixing a failing travis build or some small style corrections or minor changes requested by reviewers) make sure you squash your commits afterwards so that you don't have an absurd number of commits for a very small fix. (Learn how to squash at https://davidwalsh.name/squash-commits-git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you're submitting a PR for a UI-related issue, it would be really awesome if you add a screenshot of your change or a link to a deployment where it can be tested out along with your PR. It makes it very easy for the reviewers and you'll also get reviews quicker.</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Styleguide**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follow the .editorconfig file regarding maintaining of code style (It's mandatory).</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more information regarding .editorconfig file, see [editorconfig](http://editorconfig.org/#download)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and Bug Reports**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you file a feature request or when you are submitting a bug report to the [issue tracker](https://github.com/fossasia/susper.com/issues), make sure you add steps to reproduce it. Especially if that bug is some weird/rare one.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**Join the development**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you join development, please set up the project on your local machine, run it and go through the application completely. Press on any button you can find and see where it leads to. Explore. (Don't worry ... Nothing will happen to the app or to you due to the exploring :wink: Only thing that will happen is, you'll be more familiar with what is where and might even get some cool ideas on how to improve various aspects of the app.)</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would like to work on an issue, drop in a comment at the issue. If it is already assigned to someone, but there is no sign of any work being done, please free to drop in a comment so that the issue can be assigned to you if the previous assignee has dropped it entirely.</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read the [Open Source Developer Guide and Best Practices at FOSSASIA](https://blog.fossasia.org/open-source-developer-guide-and-best-practices-at-fossasia).</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