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Asking questions or requesting help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[ScyllaDB user mailing list](https://groups.google.com/forum/#!forum/scylladb-users) for general questions and help.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an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[Issue Tracker](https://github.com/scylladb/scylla/issues/) to report issues.  Fill in as much information as you can in the issue template, especially for performance problems.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 to Scylla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code to Scylla, you need to sign the [Contributor License Agreement](http://www.scylladb.com/opensource/cla/) and send your changes as [patches](https://github.com/scylladb/scylla/wiki/Formatting-and-sending-patches) to the [mailing list](https://groups.google.com/forum/#!forum/scylladb-dev). We don't accept pull requests on GitHub.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