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PySlowFast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changed APIs, update the documentation.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the test suite passes.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your code lints.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no regressions in baseline model speed and accuracy.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description is clear and has sufficient instructions to be able to reproduce the issue. The recommended issue format is: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 Reproduce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```How to reproduce the issue.```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Expected behavior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```Expected output.```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Environment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```Your environment.```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PEP8 formatting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PySlowFast, you agree that your contributions will be licensed under the LICENSE file in the root directory of this source tree.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