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provides guidance on how to contribute various content to the Prophet documentation.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only have to do these one time.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Rename this file to `CONTRIBUTING.md`.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Rename `EXAMPLE-README-FOR-RUNNING-DOCS.md` to `README.md` (replacing the existing `README.md` that came with the template).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Rename `EXAMPLE-LICENSE` to `LICENSE`.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the [template information](./TEMPLATE-INFORMATION.md).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`./_config.yml`.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update `title`, `description`, `tagline` and `gacode` (Google Analytics) in `./_config.yml`.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Basic Structure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content is written in markdown. You name the file `something.md`, then have a header that looks like this: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docid: getting-started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Getting started with ProjectName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layout: docs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permalink: /docs/getting-started.html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Customize these values for each document, blog post, etc.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filename of the `.md` file doesn't actually matter; what is important is the `docid` being unique and the `permalink` correct and unique too).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Landing page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`index.md` with your new or updated content.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a `GridBlock` as part of your content, you can do so directly with HTML: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&lt;div class="gridBlock"&gt;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class="blockElement twoByGridBlock alignLeft"&gt;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&lt;div class="blockContent"&gt;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&lt;h3&gt;Your Features&lt;/h3&gt;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&lt;ul&gt;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&lt;li&gt;The &lt;a href="http://example.org/"&gt;Example&lt;/a&gt;&lt;/li&gt;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&lt;li&gt;&lt;a href="http://example.com"&gt;Another Example&lt;/a&gt;&lt;/li&gt;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&lt;/ul&gt;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&lt;/div&gt;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&lt;div class="blockElement twoByGridBlock alignLeft"&gt;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&lt;div class="blockContent"&gt;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&lt;h3&gt;More information&lt;/h3&gt;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&lt;p&gt;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Stuff here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&lt;/p&gt;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&lt;/div&gt;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&lt;/div&gt;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&lt;/div&gt;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with a combination of changing `./_data/features.yml` and adding some Liquid to `index.md`, such as: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{% include content/gridblocks.html data_source=site.data.features imagealign="bottom"%}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Blog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a blog post, edit the appopriate markdown file in `./_posts/`.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 new blog post is a four-step process.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Some posts have a `permalink` and `comments` in the blog post YAML header. You will not need these for new blog posts. These are an artifact of migrating the blog from Wordpress to gh-pages.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blog post in `./_posts/` in markdown (file extension `.md` or `.markdown`). See current posts in that folder or `./doc-type-examples/2016-04-07-blog-post-example.md` for an example of the YAML format. **If the `./_posts` directory does not exist, create it**.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add a `&lt;!--truncate--&gt;` tag in the middle of your post such that you show only the excerpt above that tag in the main `/blog` index on your page.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 not authored a blog post before, modify the `./_data/authors.yml` file with the `author` id you used in your blog post, along with your full name and Facebook ID to get your profile picture.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[Run the site locally](./README.md) to test your changes. It will be at `http://127.0.0.1/blog/your-new-blog-post-title.html`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changes to GitHub.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docs, edit the appropriate markdown file in `./_docs/`.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docs to the site....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your markdown file to the `./_docs/` folder. See `./doc-type-examples/docs-hello-world.md` for an example of the YAML header format. **If the `./_docs/` directory does not exist, create it**.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use folders in the `./_docs/` directory to organize your content if you want.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`_data/nav_docs.yml` to add your new document to the navigation bar. Use the `docid` you put in your doc markdown in as the `id` in the `_data/nav_docs.yml` file.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[Run the site locally](./README.md) to test your changes. It will be at `http://127.0.0.1/docs/your-new-doc-permalink.html`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changes to GitHub.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Header Bar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the header bar, change `./_data/nav.yml`.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Top Level Page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a top-level page, edit the appropriate markdown file in `./top-level/`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a top-level page (e.g., http://your-site.com/top-level.html) -- not in `/blog/` or `/docs/`....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markdown file in the root `./top-level/`. See `./doc-type-examples/top-level-example.md` for more information.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want a visible link to that file, update `_data/nav.yml` to add a link to your new top-level document in the header bar.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&gt; This is not necessary if you just want to have a page that is linked to from another page, but not exposed as direct link to the user.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[Run the site locally](./README.md) to test your changes. It will be at `http://127.0.0.1/your-top-level-page-permalink.html`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changes to GitHub.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Blocks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template uses [rouge syntax highlighting](https://github.com/jneen/rouge) out of the box. We have [custom CSS](https://github.com/facebook/Site-Templates/blob/master/product-and-feature-docs/first-common-fb-template/_sass/_syntax-highlighting.scss) for when those blocks are rendered. Rouge has plenty of [supported languages](https://github.com/jneen/rouge/wiki/List-of-supported-languages-and-lexers).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Changes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CSS: `./css/main.css` or `./_sass/*.scss`.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Images: `./static/images/[docs | posts]/....`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 Blog post HTML: `./_includes/post.html`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 Docs HTML: `./_includes/doc.html`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