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Litho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and transparent as possible.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 from source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Clone the repo.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Ensure your Android SDK has the right dependencies.  To build Litho you need: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[The Android NDK and build tools](https://developer.android.com/studio/projects/add-native-code.html) (NDK, CMake, LLDB)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The Android 8.0 (API 26) SDK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Version 27.0.3 of the The Android SDK Build tools.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Import the project by selecting the repo's root directory. You should be able to successfully sync the gradle project now!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Our Development Process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develop on a private branch internally at Facebook. We regularly update this github project with the changes from the internal repo. External pull requests are cherry-picked into our repo and then pushed back out.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making changes to the code base, make sure that the existing tests pass and you cover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features appropriately. You can run the test suite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with buck: `buck test ...`, or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with gradle: `./gradlew test`.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requests!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master.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 (under `/docs`)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If you haven't already, complete the Contributor License Agreement ("CLA").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We will review your code and merge it.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 to do this once to work on any of Facebook's open source projects.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[https://code.facebook.com/cla](https://code.facebook.com/cla).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 When you report an issue the more information the better. Here are some things that will help you get an answer faster: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A title as well as a body for the issue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A screenshot or video of the problem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Logcat output, if your app is crashing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A snippet of the code in question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Place code in blocks so that it reads like code: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```java (or xml)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your code here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```(terminating backticks)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Security bugs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 the safe disclosure of security bugs. In those cases, please go through the process outlined on that page and do not file a public issue.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use 2 spaces for indentation rather than tabs. We follow the [Google Java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Style](https://google.github.io/styleguide/javaguide.html). You can use the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[google-java-format tool](https://github.com/google/google-java-format) to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 your code accordingly.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importantly, be consistent with existing code.  Look around the codebase and match the style.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Litho, you agree that your contributions will be licensed under its Apache-2 license.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