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ESPnet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interested in contributing to ESPnet, your contributions will fall into three categories: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want to propose a new feature and implement it, please post about your intended feature at the issues,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you can contact Shinji Watanabe &lt;shinjiw@ieee.org&gt; or other main developers.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We shall discuss the design and implementation.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Once we agree that the plan looks good, go ahead and implement it.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can find ongoing major development plans at https://github.com/espnet/espnet/milestones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want to implement a minor feature or bug-fix for an issue, please first take a look at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existing issues (https://github.com/espnet/espnet/pulls) and/or pull requests (https://github.com/espnet/espnet/pulls).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Pick an issue and comment on the task that you want to work on this feature.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you need more context on a particular issue, please ask us and then we shall provide more information.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We also welcome if you find some bugs during your actual use of ESPnet and make a PR to fix them.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ESPnet provides and maintains a lot of reproducible examples similar to Kaldi (called `recipe`).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recipe creation/update/bug-fix is one of our major development items, and we really encourage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to work on it.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When you port a Kaldi recipe to ESPnet, see https://github.com/espnet/espnet/wiki/How-to-port-the-Kaldi-recipe-to-the-ESPnet-recipe%3F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We also encourage you to report your results with your detailed environmental info and upload the model for the reproducibility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(e.g., see https://github.com/espnet/espnet/blob/master/egs/tedlium2/asr1/RESULTS.md).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make a report for `RESULTS.md`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- execute `show_result.sh` at a recipe main directory (where `run.sh` is located), as follows.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  You'll get environmental information and the evaluation result of each experiments in a markdown format.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  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  $ show_result.sh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  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- execute `pack_model.sh` at a recipe main directory as follows. You'll get model information in a markdown format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  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  $ pack_model.sh --lm &lt;language model&gt; &lt;tr_conf&gt; &lt;dec_conf&gt; &lt;cmvn&gt; &lt;e2e&gt;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  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- `pack_model.sh` also produces a packed espnet model (`model.tar.gz`). If you upload this model to somewhere with a download link,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  please put the link information to `RESULTS.md`.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- please contact Shinji Watanabe &lt;shinjiw@ieee.org&gt; if you want a web storage to put your model files.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finish implementing a feature or bugfix, please send a Pull Request to https://github.com/espnet/espnet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not familiar with creating a Pull Request, here are some guides: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http://stackoverflow.com/questions/14680711/how-to-do-a-github-pull-request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https://help.github.com/articles/creating-a-pull-request/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Version policy and development branches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basically maintain the `master` and `v.0.X.0` branches for our major developments.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We will keep the first version digit `0` until we have some super major changes in the project organization level.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The second version digit will be updated when we have major updates including new functions and refactoring, and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their related bug fix and recipe changes.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version update will be done roughly at every half year so far (but it depends on the development plan).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is developed at the `v.0.X.0` branch to avoid confusions in the `master` branch.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The third version digit will be updated when we fix serious bugs or accumulate some minor changes including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recipe related changes periodically (every two months or so).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is developed at the `master` branch, and these changes are also reflected to the `v.0.X.0` branch frequently.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Unit testing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ESPnet's testing is located under `test/`.  You can install additional packages for testing as follows: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console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&lt;espnet_root&gt;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pip install -e ".[test]"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python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can run the entire test suite using [flake8](http://flake8.pycqa.org/en/latest/), [autopep8](https://github.com/hhatto/autopep8) and [pytest](https://docs.pytest.org/en/latest/) with [coverage](https://pytest-cov.readthedocs.io/en/latest/reporting.html) by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console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./ci/test_python.sh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create new test file. write functions named like `def test_yyy(...)` in files like `test_xxx.py` under `test/`.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[Pytest](https://docs.pytest.org/en/latest/) will automatically test them.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pytest fixtures in `test/conftest.py`. [They finalize unit tests.](https://docs.pytest.org/en/latest/fixture.html#using-fixtures-from-classes-modules-or-projects)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bash scripts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test the scripts in `utils` with [bats-core](https://github.com/bats-core/bats-core) and [shellcheck](https://github.com/koalaman/shellcheck).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test: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console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./ci/test_bash.sh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Configuration files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[setup.cfg](setup.cfg) configures pytest and flake8.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[.travis.yml](.travis.yml) configures Travis-CI.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[.circleci/config.yml](.circleci/config.yml) configures Circle-CI.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new tools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place your new tools under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`espnet/bin`: heavy and large (e.g., neural network related) core tools.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`utils`: lightweight self-contained python/bash scripts.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`utils` scripts, do not forget to add test scripts under `test_utils`.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Python tools guideline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generate doc, do not forget `def get_parser(): -&gt; ArgumentParser` in the main file.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```python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#!/usr/bin/env python3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Copyright XXX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Apache 2.0  (http://www.apache.org/licenses/LICENSE-2.0)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argparse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NOTE: do not forget this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get_parser():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parser = argparse.ArgumentParser(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description="awsome tool",  # DO NOT forget this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)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parser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__name__ == '__main__':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args = get_parser().parse_args()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Bash tools guideline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generate doc, support `--help` to show its usage. If you use Kaldi's `utils/parse_option.sh`, define `help_message="Usage: $0 ..."`.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documentation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[doc](doc/README.md).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pretrained models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 your trained models using `utils/pack_model.sh` and upload it [here](https://drive.google.com/open?id=1k9RRyc06Zl0mM2A7mi-hxNiNMFb_YzTF) (You require permission).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shared link to `utils/recog_wav.sh` or `utils/synth_wav.sh` as follows: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"tedlium.demo") share_url="https://drive.google.com/open?id=1UqIY6WJMZ4sxNxSugUqp3mrGb3j6h7xe" ;;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model name is arbitrary for now.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On CI failure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Travis CI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read log from PR checks &gt; details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Circle CI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read log from PR checks &gt; details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turn on Rerun workflow &gt; Rerun job with SSH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open your local terminal and `ssh -p xxx xxx` (check circle ci log for the exact address)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try anything you can to pass the CI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Codecov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write more tests to increase coverage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explain to reviewers why you can't increase coverage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