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ESPHome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python project is responsible for reading in YAML configuration files,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converting them to C++ code. This code is then converted to a platformio project and compiled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[esphome-core](https://github.com/esphome/esphome-core), the C++ framework behind the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detailed guide, please see https://esphome.io/guides/contributing.html#contributing-to-esphomeyaml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to note when contributing: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test your changes :)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a new feature is added or an existing user-facing feature is changed, you should also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update the [docs](https://github.com/esphome/esphome-docs). See [contributing to esphome-docs](https://esphome.io/guides/contributing.html#contributing-to-esphomedocs)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more information.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also update the tests in the `tests/` folder. You can do so by just adding a line in one of the YAML files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which checks if your new feature compiles correctly.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Sometimes I will let pull requests linger because I'm not 100% sure about them. Please feel free to ping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 after some time.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