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love pull requests from everyone! By the way, I have a favor to ask you with your contribution :bow: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write your ...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platform (macOS, Linux, Windows, ...)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Ruby version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Terraforming version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Terraform version (if `terraform plan` failed)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executed command and error message (if any)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changes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Currently, this gem supports only __AWS__ resources. Other providers are supported as separated gems.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Datadog: [terraforming-datadog](https://github.com/dtan4/terraforming-datadog)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DNSimple: [terraforming-dnsimple](https://github.com/dtan4/terraforming-dnsimple)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bump gem version in your pull request.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follow the coding style of _existing_ code. Most of trivial rules can be checked by [RuboCop](https://github.com/bbatsov/rubocop) ([`rubocop.yml`](https://github.com/dtan4/terraforming/blob/master/.rubocop.yml)).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Coding style is checked automatically by [SideCI](https://sideci.com) right after creating pull request. If there is error, SideCI comments at the point error occured.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write tests for your changes. All tests are written with [RSpec](http://rspec.info/).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Adding new resource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Class name must match to Terraforming's resource name without `aws_` prefix, and be a complete resource name.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e.g. `aws_iam_group_membership`: `IAMGroupMembership`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Yes, I know that some of resources I added a long ago don't follow to this rule...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File name must also match to Terraforming's resource name without `aws_` prefix.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e.g. `aws_iam_group_membership`: `iam_group_membership.rb`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Command name should be abbreviation.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e.g. `aws_iam_group_membership`: `iamgp`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Please check generation result by executing `terraform plan` with real resources. There should be NO diff with generated `.tf` and `.tfstate`.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`script/generate` generates new resource code / test skeletons.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script/generate ec2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==&gt; Generate ec2.rb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==&gt; Generate ec2_spec.rb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==&gt; Generate ec2.erb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below code by hand.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lib/terraforming.rb: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require "terraforming/resource/ec2"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lib/terraforming/cli.rb: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module Terraforming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class CLI &lt; Thor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Subcommand name should be acronym.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desc "ec2", "Ec2"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ec2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execute(Terraforming::Resource::Ec2, options)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spec/lib/terraforming/cli_spec.rb: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module Terraforming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describe CLI do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context "resources" do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describe "ec2" do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let(:klass)   { Terraforming::Resource::Ec2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let(:command) { :ec2 }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it_behaves_like "CLI examples"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end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