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Submission Guidelines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trying to get a particular effect or you have a problem with your code, please ask your question [on stackoverflow.com](http://stackoverflow.com/questions/tagged/dc.js) or the [user group](https://groups.google.com/forum/?fromgroups#!forum/dc-js-user-group). We use the issue tracker for bug reports and feature requests only.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help faster with a working example! Fork these to get started:&lt;br&gt;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[blank jsFiddle](https://jsfiddle.net/gordonwoodhull/rL82bguk/1) - [example jsFiddle](https://jsfiddle.net/gordonwoodhull/5ztavmjy/2) - [blank bl.ock](https://blockbuilder.org/gordonwoodhull/f6bab3d2f5b34018548207014b4056bf) - [example bl.ock](https://blockbuilder.org/gordonwoodhull/bcf9eaa0bfc2c84373cffac06d5755e5)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bug reports and feature requests submit a [github issue](http://github.com/dc-js/dc.js/issues)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Please include the version of DC you are using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can, please try the latest version of DC on the [master](https://raw.github.com/dc-js/dc.js/master/dc.js) branch to see if your issue has already been addressed or is otherwise affected by recent changes.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Guidelines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Code is written and distributed as ES6 modules.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`src/` folder is directly exposed for ES6 module users.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addition, a `rollup` generated UMD bundle is placed in `dist/`.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try to follow the existing code formatting.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changes to the files in `src/` not `dc.js`.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tests to `spec/`. Feel free to create a new file if needed.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`spec/index.html` is a generated file, no need to manually update.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add adequate tests. Many good PRs are not merged for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lack of test cases.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use `.transitionDuration(0)` for all chart tests.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have made significant changes or added a new chart type,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consider adding a new example in `web-src/examples/`.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Source for `dc.css` is maintained in `style/dc.scss`.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files in `web/` and `dist/` are generated.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 not make direct changes to these.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`grunt test` to run all tests using Karma and Jasmine on headless Firefox,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see [Testing](#Testing) for other methods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use eslint to check coding guidelines and conventions.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Run `grunt lint` to confirm that your code meets the dc.js style guidelines.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See `.eslintrc` for current rules.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default grunt task will install a git pre-commit hook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`.git/hooks/pre-commit` to help verify the coding conventions.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Run `grunt` without any arguments to install the hook.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only need to do it once.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to `src/*`, `spec/*`, and `web-src/*`; exclude build artifacts.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(Build artifacts include `dist/*` and `web/*`).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`grunt test` will run will all tests using Karma and Jasmine on headless Firefox.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`grunt ci` tests headless Chrome as well.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Some IDEs facilitate executing tests from the IDE itself.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Running `grunt server` starts a server at http://localhost:8888/ which serves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current directory as root.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Tests can also be run on the browser by going to http://localhost:8888/spec when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server is running.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With the server running, go to http://localhost:8888/web to check the stocks example.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can also go to the examples sub folder to test specific examples.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During development, you can run `grunt test-n-serve`.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will start the server and in addition keep a watch for changes to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run build/test as needed.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your changes might affect animated transitions,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go to the relevant transition tests in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http://localhost:8888/web/transitions and watch them by eye to see if they make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sense, or add another one if needed. There are no automated tests for transitions.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Guidelines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As with all pull requests, put your changes in a branch.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contributions that change the dc.js API, create your branch off of `develop`.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your contribution does not change the API, branch off of `master` instead.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Travis CI is linked to PRs, so, all tests will get executed on creation/updation of a PR.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status is visible on the GitHub PR page.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need to merge `develop` or `master` into your patchset,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instead of merging please use git rebase.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DC maintainer team will review and build the artifacts when merging.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continue making changes to your fork of `dc.js`,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create a separate branch for each pull request and keep the changes separate.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