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https://github.com/danger/danger-js.git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danger-js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don't have yarn installed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yarn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verify your install by running the tests, and the linters: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fixers for both tslint and prettier will be applied when you commit, and on a push your code will be verified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it compiles.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does Danger JS work?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[architecture doc](https://github.com/danger/danger-js/blob/master/docs/architecture.md).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is the TODO?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issues, I try and keep my short term perspective there. Long term is in the [VISION.md](VISION.md).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a new version of Danger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[this commit](https://github.com/danger/danger-js/commit/a26ac3b3bd4f002acd37f6a363c8e74c9d5039ab) as a model: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Checkout the `master` branch. Ensure your working tree is clean, and make sure you have the latest changes by running `git pull`.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`package.json` with the new version - for the sake of this example, the new version is **0.21.0**.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Modify `changelog.md`, adding a new `### 0.21.0` heading under the `### Master` heading at the top of the file.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both changes with the commit message **Version bump**.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Tag this commit - `git tag 0.21.0`.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commit and tag to master - `git push origin master --follow-tags`. Travis CI will build the tagged commit and publish that tagged version to NPM.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:ship: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License, Contributor's Guidelines and Code of Conduct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keep as much discussion as possible in GitHub issues, but also have a pretty inactive Slack --- if you'd like an invite, ping [@Orta](https://twitter.com/orta/) a DM on Twitter with your email. It's mostly interesting if you want to stay on top of Danger without all the emails from GitHub.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project is open source under the MIT license, which means you have full access to the source code and can modify it to fit your own needs.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project subscribes to the [Moya Contributors Guidelines](https://github.com/Moya/contributors) which TLDR: means we give out push access easily and often.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Contributors subscribe to the [Contributor Code of Conduct](http://contributor-covenant.org/version/1/3/0/) based on the [Contributor Covenant](http://contributor-covenant.org) version 1.3.0.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