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About to create a new Github Issue?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that. But before you do, please learn our basic rules: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is not a support forum. If you have a question, please go to [The Cukes Google Group](http://groups.google.com/group/cukes).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you have an idea for a new feature? Then don't expect it to be implemented unless you or someone else sends a [pull request](https://help.github.com/articles/using-pull-requests). You might be better to start a discussion on [the google group](http://groups.google.com/group/cukes).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Reporting a bug? Please tell us: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which version of Cucumber you're using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which version of Ruby you're using.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How to reproduce it. Bugs with a failing test in a [pull request](https://help.github.com/articles/using-pull-requests) get fixed much quicker. Some bugs may never be fixed.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Want to paste some code or output? Put \`\`\` on a line above and below your code/output. See [GFM](https://help.github.com/articles/github-flavored-markdown)'s *Fenced Code Blocks* for details.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love [pull requests](https://help.github.com/articles/using-pull-requests). But if you don't have a test to go with it we probably won't merge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cucumber-rails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a guide for those maintaining Cucumber-Rails, and others who would like to submit patches.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 on Patches/Pull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 Make a branch for your change.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feature addition or bug fix.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patch is well covered by tests. We don't accept changes to `cucumber-rails` that aren't tested.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not change the Rakefile, version, or CHANGELOG.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us a pull request.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gem install bundler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bin/install_geckodriver.sh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bin/install_webpacker.sh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Then to run tests on one version-specific Gemfile (e.g. gemfiles/rails_6_0.gemfile), run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appraisal rails_6_0 rake test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Or run tests across the full supported stack. Note that because we support many versions. This takes 5-10 minutes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 appraisal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`CHANGELOG.md` is updated with the upcoming version number, and has entries for all fixes.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need to add a new version header at this point - this should be done when a new release is made, later.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up-to-date and clean copy of `cucumber/cucumber.github.com.git` at the same level as cucumber repo.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release it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update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-m "Release X.Y.Z"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 release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Gaining Release Karma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become a release manager, create a pull request adding your name to the list below, including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Rubygems email address in the ticket. One of the existing Release managers will then add you.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release managers: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Kosmas Chatzimichalis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Matt Wynne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Mathieu Jobin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Andrew Walter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grant release karma, issue the following command: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gem owner cucumber-rails --add &lt;NEW OWNER RUBYGEMS EMAIL&gt;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