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Start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this project, then: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to the master branch to request merging your change.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Organization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worked out of a well named feature branch. Branch off the master branch.  Submit a pull request to merge your work into the master branch when your work is ready for review.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npm Scripts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npm scripts for automation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|Script|Description|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|------|-----------|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|start|Start local webserver to host the docs at localhost:3000|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|test|Run tests|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other scripts in package.json, but these are the two you're most likely to run.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Semantic Versioning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[semantic versioning](http://semver.org). We release patch versions for bugfixes, minor versions for new features, and major versions for any breaking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a Change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intend to change the public API, or make any non-trivial changes to the implementation, we recommend filing an issue. This lets us reach an agreement on your proposal before you put significant effort into 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ESLint will catch most styling issues that may exist in your code. You can check the status of your code styling by running npm start.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there are still some styles that the linter cannot pick up. If you are unsure about something, looking at [Airbnb's Style Guide](https://github.com/airbnb/javascript) will guide you in the right direction.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semicolons 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spaces for indentation (no tabs). Install the [Editorconfig](http://editorconfig.org) plugin for your editor to enforce this automatically.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' over "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