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Filing an issue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filing an issue, please [search the queue](https://github.com/c3js/c3/issues) to make sure it hasn't already been reported.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a bug, please include the following —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What version of C3?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What browsers have you confirmed it in?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Can you isolate the issue by providing a jsFiddle demonstrating it in a minimalist capacity?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*do not* ask for support using the issue queue. For support, please ask [on chat](https://gitter.im/c3js/c3) or [the mailing list](groups.google.com/forum/#!forum/c3js).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Setup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1. **Clone the repo from GitHub**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git clone https://github.com/c3js/c3.git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cd c3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2. **Acquire build dependencies.** Make sure you have [Node.js](http://nodejs.org/) installed on your workstation. This is only needed to _build_ C3 from sources. C3 itself has no dependency on Node.js once it is built. Now run: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npm install -g grunt-cli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npm install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first `npm` command sets up the popular [Grunt](http://gruntjs.com/) build tool. You might need to run this command with `sudo` if you're on Linux or Mac OS X, or in an Administrator command prompt on Windows. The second `npm` command fetches the remaining build dependencies.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Building C3 from sources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npm run build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Distribution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npm run dist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Now you'll find the built files in `c3.js`, `c3.min.js`, `c3.css` &amp; `c3.min.css`.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the tests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npm run test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command will automatically run the specification suite and report its results.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see specs running live in browser (e.g., for debugging), simply open `http://localhost:9876/` in your browser when phantomjs starts.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Building the document site (c3js.org)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you need ruby and [bundler][] to build the documentation site.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**Note:** Currently the site doesn't build with ruby 2.5.x, so you need ruby 2.4.4 or below. ([rbenv][] is useful for switching between ruby versions.)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```console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gem install bundler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you need to install bundler dependencies.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```console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bundle install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hit the following command to build the site.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```console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run watch:docs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access `http://0.0.0.0:4567`.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your changes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 something about PRs here, indicate that PRs should not bump the version number &amp; the build output files (`c3.js`, `c3.min.js`, `c3.css` &amp; `c3.min.css`) should be excluded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[bundler]: https://bundler.io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[rbenv]: https://github.com/rbenv/rbenv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