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ArrayFire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both value and encourage the community to provide feedback about using ArrayFire and the issues they are facing.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more detailed the information, the easier it is for the developers to resolve the issue.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can span a variety of topics including: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improvements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hardware / backend support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github [issue tracker](https://github.com/arrayfire/arrayfire/issues?state=open) to track our issues. Technical issues can also be discussed on our [user forum](https://groups.google.com/forum/#!forum/arrayfire-users).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contribute code, we suggest you use the one of the following methods.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Github](https://github.com/arrayfire/arrayfire/wiki/Contribute-code-using-github)</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Email](https://github.com/arrayfire/arrayfire/wiki/Contribute-code-using-email)</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areas of code contributions include: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features](https://github.com/arrayfire/arrayfire/issues?q=is%3Aopen+is%3Aissue+label%3Afeature)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refer to [this](https://github.com/arrayfire/arrayfire/wiki/How-to-Add-a-New-Function-to-ArrayFire) wiki page to get started on how to add a new function to the library.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fixes](https://github.com/arrayfire/arrayfire/labels/bug)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changes](https://github.com/arrayfire/arrayfire/labels/style)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[Performance improvements](https://github.com/arrayfire/arrayfire/labels/style)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tests](https://github.com/arrayfire/arrayfire/labels/test)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examples!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##ArrayFire Based Projects##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contribute to ArrayFire by helping out projects that use ArrayFire! For our part, in addition to the ArrayFire library we are also in the process of adding native bindings for numerous language. We currently support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[Java](https://github.com/arrayfire/arrayfire_java)</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[R](https://github.com/arrayfire/arrayfire_r)</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[Fortran](https://github.com/arrayfire/arrayfire_fortran)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experienced in any of these languages, you can help us improve these language bindings. If you prefer a different language that is not in the list, dive in and create a new repo!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