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dumb-init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`dumb-init` is primarily developed by [Yelp](https://yelp.github.io/), but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welcome from everyone!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is reviewed using GitHub pull requests. To make a contribution, you should: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GitHub repository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Push code to a branch on your fork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pull request and wait for it to be reviewed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aim to have all dumb-init behavior covered by tests. If you make a change in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behavior, please add a test to ensure it doesn't regress. We're also happy to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with suggestions on testing!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Releasing new versions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`dumb-init` uses [semantic versioning](http://semver.org/). If you're making a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contribution, please don't bump the version number yourself—we'll take care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that after merging!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process to release a new version is: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Update the version in `VERSION` and run `make VERSION.h`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Update the Debian changelog with `dch -v {new version}`.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Update the two `wget` urls in the README to point to the new version.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 the changes and tag the commit like `v1.0.0`.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`git push --tags origin master`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Wait for Travis to run, then find and download the binary and Debian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packages for all architectures; there will be links printed at the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end of the Travis output. Put these into your `dist` directory.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Run `make release`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Run `twine upload --skip-existing dist/*.tar.gz dist/*.whl` to upload the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new version to PyPI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Upload the resulting Debian packages, binaries, and sha256sums file (all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inside the `dist` directory) to a new [GitHub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release](https://github.com/Yelp/dumb-init/releases)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