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started](#getting-started)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[Language](#language)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native English speakers](#for-native-english-speakers)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help?](#how-can-i-help)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[Documentation](#documentation)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an issue](#submitting-an-issue)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[Feedback](#feedback)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 environment](#dev-environment)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[Commiting](#commiting)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[Skipping building process](#skipping-building-process)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all these rules?](#why-all-these-rules)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request](#submitting-a-pull-request)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we would like to thank you for taking the time to contribute and make this a better project!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have a set of instructions and guidelines to reduce misunderstandings and make the process of contributing to `unform` as smooth as possible.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hope this guide makes the contribution process clear and answers any questions you may have.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while contributing or interacting in any way in this project, refrain from using any language other than **English**.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native English speakers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use simple words and sentences. Don't make fun of non-native English speakers if you find something wrong about the way they express themselves.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encourage newcomers to express their opinions, and make them comfortable enough to do so.</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that project participants to adhere to our Code of Conduct. You can check the [full text](CODE_OF_CONDUCT.md) so that you may understand the kind of conduct we are expecting and what actions will and will not be tolerated.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in this project, you agree to abide by its terms.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help?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you can help along with some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user of `unform`, you're the perfect candidate to help us improve our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Typos, errors, lack of examples and/or explanation and so on, are just some examples of things that could be fixed and/or improved.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could even make improvements to this guide!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documenting, try to keep things simple and clear.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created with missing information, without a template, not reproducible, or plain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invalid.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make them easier to understand and resolve.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similar issues before opening a new one;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one of the corresponding issue templates;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as much information as possible by filling out the provided issue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of the time, the best way to report an issue is a failing test proving 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feedback the better! We're always looking for more suggestions and opinions on discussions. That's a good opportunity to influence the future direction of this tool.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 submitting an enhancement suggestion, including completely new features and minor improvements to existing functionality.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[`question`](https://github.com/Rocketseat/unform/labels/question)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[`rfc`](https://github.com/Rocketseat/unform/labels/rfc)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are a good place to find ongoing discussions.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issue labels to discover issues you could help out with: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issues](https://github.com/Rocketseat/unform/labels/bug)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known bugs we'd like to fix;</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issues](https://github.com/Rocketseat/unform/labels/enhancement)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features we're open to include.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wanted`](https://github.com/Rocketseat/unform/labels/help%20wanted)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first issue`](https://github.com/Rocketseat/unform/labels/good%20first%20issue)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are especially useful.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see an issue that is already assigned, please check to see if there isn't someone working on it already (maybe try asking in the issue). This is to prevent unnecessary work for everyone involved.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environment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developing, prefer using **Node** ? 8 and **yarn**. Writing code with the latest stable Node versions allows us to use newer developer tools.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the repository](https://help.github.com/articles/cloning-a-repository/), run `yarn` to install dependencies.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summary of the scripts: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example use `yarn dev:example`;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`yarn dev:start` command will build the lib and watch files in bundle and rebuild on changes;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`yarn dev` will run both `dev:example` and `dev:start`;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`yarn test` to run the test suite (powered by [Jest](https://facebook.github.io/jest/));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coveralls` can't be used locally, this is only used to provide test coverage statistics to [Coveralls](https://coveralls.io);</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code coverage locally, you can run `yarn test --coverage`.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will build the lib using [Rollup](https://rollupjs.org/guide/en);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[Prettier](http://prettier.io/) for code formatting. Consider installing an [editor plugin](https://prettier.io/docs/en/editors.html) for the best experience, but code will also be formatted with a precommit script (using [lint-staged](https://github.com/okonet/lint-staged)).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commit message can consists of a **header**, **body** and **footer**. The header is the only mandatory part and consists of a type and a subject. The body is used to fully describe the change. The footer is the place to reference any issues or pull requests related to the commit. That said, we end with a template like this: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 &lt;subject&gt;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body]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footer]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that a commit is valid, easy to read, and changelog-ready, we have a hook that lints the commit message before allowing a commit to pass. This linter verifies the following: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header (first line) is the only mandatory part of the commit message;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and footer are both optional but its use is highly encouraged;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header should contains: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type: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be lowercase;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be one of:</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**chore**: A change that neither fix a bug nor adds a feature;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**ci**: A CI change;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**docs**: A documentation change or fix;</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 A new feature;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A bug fix;</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A test-related change.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subject: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be capitalized;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be limited to 50 characters or less;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omit any trailing punctuation.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have a leading blank line;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line must be limited to 72 characters or less.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footer: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have a leading blank line;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line must be limited to 72 characters or less;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commit is about documentation or meta files, please add the tag **[skip ci]** to skip the building process.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needed, reference to issues and pull requests must be made here in the last line.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also should follow these general guidelines when committing:</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answer the following questions: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is this change necessary?</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does it address the issue?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side effects (if any) does this change may have?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of a commit message: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Commit message style guide for Git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line of a commit message serves as a summary.  When displayed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web, it's often styled as a heading, and in emails, it's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typically used as the subject. As such, you should specify a "type" and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"subject". The type must be lowercase and one of: chore, ci, docs,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fix, test. For the subject you'll need capitalize it and</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omit any trailing punctuation. Aim for about 50 characters, give or</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otherwise it may be painfully truncated in some contexts. Write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along with the rest of your message, in the present tense and</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imperative mood: "Fix bug" and not "Fixed bug" or "Fixes bug".</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Consistent wording makes it easier to mentally process a list of</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Oftentimes a subject by itself is sufficient. When it's not, add a</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blank line (this is important) followed by one or more paragraphs hard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wrapped to 72 characters. Git is strongly opinionated that the author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responsible for line breaks; if you omit them, command line tooling</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show it as one extremely long unwrapped line. Fortunately, most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editors are capable of automating this.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and pull request can be referenced on the footer: #3 #12</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Skipping building process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Travis CI automatically runs the building process whenever you push changes. If your commit is about documentation or meta files, you can override this behavior by adding a **[skip ci]** tag anywhere in a commits **footer**. This not only skips the marked commit, but also **all other commits** in the push.</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all these rules?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enforce these rules for the following reasons: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generating changelog;</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Communicating in a better way the nature of changes;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Triggering build and publish processes;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determining a semantic version bump (based on the types of commits);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it easier for people to contribute, by allowing them to explore a more structured commit history.</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 is done: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[Fork](https://help.github.com/en/articles/fork-a-repo) the repository and create your branch from `master`.</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 `feature/my-awesome-feature` or `fix/annoying-bug`;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in the repository root;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fixed a bug or added code that should be tested, **add tests**;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test suite passes;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commit is validated;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