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Rocket.Chat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**First off, thanks for taking the time to contribute! :tada::+1:**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There are many ways to contribute to Rocket.Chat even if you're not technical or a developer: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Email us at marketing@rocket.chat to tell us how much you love the project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Write about us in your blogs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Fix some small typos in our [documentation](https://docs.rocket.chat/contributing)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Become our [GitHub sponsor](https://github.com/sponsors/RocketChat)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Tell others about us and help us spread the word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Every bit of contribution is appreciated ? thank you!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Rocket.Chat, which are hosted in the [Rocket.Chat Organization](https://github.com/RocketChat) on GitHub.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If there's a feature you'd like, there's a bug you'd like to fix, or you'd just like to get involved please raise an issue and start a conversation. We'll help as much as we can so you can get contributing - although we may not always be able to respond right away :)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Guidelines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our Handbook for the [Development Guidelines](https://handbook.rocket.chat/product/development/development-guidelines) on how to setup your enviroment, do code, test and push your code. There you find our patterns on how to compose your Pull Requests' titles to have your contribution accepted.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have your contribution accepted you must sign our [Contributor License Agreement](https://cla-assistant.io/RocketChat/Rocket.Chat). In case you submit a Pull Request before sign the CLA GitHub will alert you with a new comment asking you to sign and will block the Pull Request from be merged by us.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and sign our CLA at https://cla-assistant.io/RocketChat/Rocket.Chat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