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ramjet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 there! Contributions to ramjet, such as issues and pull requests, are very much appreciated. This is a short note to help make the process as smooth as possible.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bugs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an issue, please make sure you're using the latest released version. You can download it from the [releases](https://github.com/Rich-Harris/ramjet/releases) page, or with `npm install ramjet@latest`.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best issues contain a reproducible demonstration of the bug in the form of a JSFiddle or similar. [This JSFiddle](http://jsfiddle.net/rich_harris/g1y5kyt9/) has a basic setup to get started with. You could also include an animated GIF generated with something like [LICECap](http://www.cockos.com/licecap/) - just drag it into the editing window when you're writing the issue in GitHub, and it will upload it for you.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a pull request, you should first fork this repository and create a new branch for your changes. To test your changes, follow the instructions on the [README](https://github.com/Rich-Harris/ramjet#developing-and-testing).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isn't a formal style guide for ramjet, so please take care to adhere to existing conventions: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Tabs, not spaces!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`const` and `let`, not `var` - one declaration per line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ES6 features such as arrow functions and template strings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Semi-colons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Single-quotes for strings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Liberal whitespace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Above all, code should be clean and readable, and commented where necessary. If you add a new feature, make sure you add a test to go along with it (in `demo/test.html`)!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Small print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There's no contributor license agreement - contributions are made on a common sense basis. Ramjet is distributed under the MIT license, which means your contributions will be too.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