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Piranha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showing interest in contributing to Piranha. Let's make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short and sweet so we can all go back to coding awesome new features!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is Piranha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Piranha is a **framework** and does **not** contain any components that produce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client code. If you want to contribute such functionality, this is **not** the place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 should instead create your own community package.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Piranha is **cross platform**. This means that nothing can be added to the core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that creates a dependency on a specific operating system or runtime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environment. If you want to contribute such functionality you should also create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own community package.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Piranha is **lightweight**. Just because you **can** add a feature doesn't necessarily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 that you **should**. If you're not sure if your idea fits the project, please open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 to get a second opinion on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new functionality, make sure you add the adequate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code. We want our test coverage to **go up** (or at least stay the same)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each commit. For testing we use the `xunit` test framework. If you contribute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to an existing project, please add tests in the matching test project.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contribute by creating a new project, please create a new matching test project.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**must** run on `SQLite` so that they can be executed on our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servers. Possible test data should be seeded before the tests starts and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deleted after the tests are finished so that tests can be run several times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resetting the environment.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features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commit logs as clean as possible we use the GitHub workflow with feature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branches. This means: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**Never** write any code in your `master` branch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When writing code, do it in a specific feature branch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Send your pull request from that feature branch back to this repo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After your pull request has been accepted, sync the changes into your master from the upstream remote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Delete you feature branch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Again, **NEVER** write any code in your `master` branch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