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contributing, or considering contributing, to OptiKey!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contribution guide page is here: https://github.com/OptiKey/OptiKey/wiki/Contribute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protect all project contributors the copyright covering the source code is owned by a limited company based in the UK ("OPTIKEY LTD", https://beta.companieshouse.gov.uk/company/11854839). This company only exists to provide stewardship of the source code and is not a trading company. OptiKey has always been, and will always be, a free and open source product with the only intention of doing good and helping people.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this project you agree to transfer the copyright for these contributions, giving all rights to OPTIKEY LTD. In turn, OPTIKEY LTD guarantees the open source availability of all integrated contributions. The terms of the license agreement governing the source code and releases can be found in the LICENSE.txt file, a copy of which is available here: https://github.com/OptiKey/OptiKey/blob/master/LICENSE.txt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please email me at help@optikey.org, or find me on Twitter @OptiKey_Julius.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Julius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