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to this repository, please first discuss the change you wish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via issue, email, or any other method with the owners of this repository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making a change.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we have a code of conduct, please follow it in all your interactions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the project.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Before your first pull request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not previously contributed to the project,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must first create a *Developer Certificate of Origin* (“DCO”) and include a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 to this DCO in each of your commits.  In addition, if you subsequently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wish to contribute code having a different copyright ownership, then you must create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new DCO for such contribution.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create a DCO please follow these steps: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 code you are contributing, determine who is/are the copyright owner(s).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your employer may own the copyright in code you have written even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the code was not created during regular working hours.  Copyright law is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variable from jurisdiction to jurisdiction. Accordingly, consult your employer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a lawyer if you are not sure.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Fill out the [DCO] replacing all `&lt;&gt;` terms as appropriate, and place the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completed DCO in a file under `dco/&lt;your name&gt;` or if you are not the copyright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holder then in a file under `dco/&lt;your name&gt;-&lt;copyright holder name(s)&gt;`.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1. Please note that the name you provide (`&lt;your name&gt;`) must be your real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(legal) name; we will not accept aliases, pseudonyms or anonymous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contributions.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1. If you’ve determined that the copyright holder of the code that you’ve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written is an entity other than yourself (e.g., your employer), then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include the legal name of the copyright holder(s) (`&lt;name of copyright holder(s)&gt;`).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You must ensure that you are authorized by the copyright holder(s) to be able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to grant the licenses under the DCO for the purpose of contributing to the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project. Negotiating such authorization and administering the terms is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entirely between you and the copyright holder(s).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Issue a pull request with the DCO.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process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create a pull request, follow these steps: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Your commit message for the code you are submitting must include a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`“Covered by &lt;dco&gt;“` line which indicates your acceptance of the DCO terms and conditions.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`&lt;dco&gt;` here is the file name of the DCO.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Your commit must include a change to the `NOTICE.txt` file that contains complete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 of any applicable copyright notice for your submission and including any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applicable third party license(s) or other restrictions associated with any part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your contribution, and of all matters required to be disclosed under such third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party license(s) (such as any applicable copyright, patent, trademark, and attribution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notices, and any notices relating to modifications made to open source software).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your contribution must retain all applicable copyright, patent, trademark and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attribution notices.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guidelines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`README.md` docs with details of changes to API, behaviour, features, or usage.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useful file locations and relevant documentation.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an existing or add a new testcase for your change. 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any install or build artefacts are removed from the pull request.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generally prefer squashed commits, unless multi-commits add clarity or are 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required for mixed copyright commits.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may merge the Pull Request in once the build has passed and you have the sign-off 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one other developer, or if you do not have permission to do that, you may request the 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reviewer to merge it for you. 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Our Pledge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interest of fostering an open and welcoming environment, we as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and maintainers pledge to making participation in our project and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community a harassment-free experience for everyone, regardless of age, body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size, disability, ethnicity, gender identity and expression, level of experience,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nationality, personal appearance, race, religion, or sexual identity and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orientation.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Our Standards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behavior that contributes to creating a positive environment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include: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Using welcoming and inclusive language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Being respectful of differing viewpoints and experiences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Gracefully accepting constructive criticism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Focusing on what is best for the community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Showing empathy towards other community members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unacceptable behavior by participants include: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use of sexualized language or imagery and unwelcome sexual attention or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advances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Trolling, insulting/derogatory comments, and personal or political attacks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Public or private harassment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Publishing others' private information, such as a physical or electronic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address, without explicit permission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Other conduct which could reasonably be considered inappropriate in a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professional setting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Our Responsibilities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are responsible for clarifying the standards of acceptable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behavior and are expected to take appropriate and fair corrective action in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response to any instances of unacceptable behavior.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have the right and responsibility to remove, edit, or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 comments, commits, code, wiki edits, issues, and other contributions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are not aligned to this Code of Conduct, or to ban temporarily or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permanently any contributor for other behaviors that they deem inappropriate,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threatening, offensive, or harmful.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Scope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Code of Conduct applies both within project spaces and in public spaces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an individual is representing the project or its community. Examples of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representing a project or community include using an official project e-mail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address, posting via an official social media account, or acting as an appointed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representative at an online or offline event. Representation of a project may be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 defined and clarified by project maintainers.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Enforcement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Instances of abusive, harassing, or otherwise unacceptable behavior may be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reported by contacting the project team at hobbes-dev [at] morganstanley.com. All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complaints will be reviewed and investigated and will result in a response that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deemed necessary and appropriate to the circumstances. The project team is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obligated to maintain confidentiality with regard to the reporter of an incident.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 details of specific enforcement policies may be posted separately.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who do not follow or enforce the Code of Conduct in good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faith may face temporary or permanent repercussions as determined by other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members of the project's leadership.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Attribution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Code of Conduct is adapted from the [Contributor Covenant][homepage],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1.4, available at [http://contributor-covenant.org/version/1/4][version]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[homepage]: http://contributor-covenant.org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[version]: http://contributor-covenant.org/version/1/4/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[DCO]: dco/dco_template.md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