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Contributions Are Welcome!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need any help, don't hesitate to ask the community on [Gitter](https://gitter.im/PHP-CS-Fixer/Lobby).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Quick Guide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[Fork](https://help.github.com/articles/fork-a-repo/) the repo.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[Checkout](https://git-scm.com/docs/git-checkout) the branch you want to make changes on: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If you are fixing a bug or typo, improving tests or for any small tweak: the lowest branch where the changes can be applied. Once your Pull Request is accepted, the changes will get merged up to highest branches.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`master` in other cases (new feature, deprecation, or backwards compatibility breaking changes). Note that most of the time, `master` represents the next minor release of PHP CS Fixer, so Pull Requests that break backwards compatibility might be postponed.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Install dependencies: `composer install`.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 new branch, e.g. `feature-foo` or `bugfix-bar`.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changes.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are adding functionality or fixing a bug - add a test! Prefer adding new test cases over modifying existing ones.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there is no trailing spaces in code: `./check_trailing_spaces.sh`.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Regenerate README: `php php-cs-fixer readme &gt; README.rst` (Windows `php.exe php-cs-fixer readme &gt; README.rst`). Do not modify `README.rst` manually!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Install dev tools: `dev-tools/install.sh`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static analysis using PHPStan: `php -d memory_limit=256M dev-tools/vendor/bin/phpstan analyse`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if tests pass: `vendor/bin/phpunit`.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Fix project itself: `php php-cs-fixer fix`.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Opening a [Pull Request](https://help.github.com/articles/about-pull-requests/)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do some things to increase the chance that your Pull Request is accepted the first time: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one Pull Request per fix or feature.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your changes are not up to date, [rebase](https://git-scm.com/docs/git-rebase) your branch onto the parent branch.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the conventions used in the project.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Remember about tests and documentation.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bump version.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Making New Fixers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 [cookbook](doc/COOKBOOK-FIXERS.md) with basic instructions on how to build a new fixer. Consider reading it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opening a PR.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Project's Standards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[PSR-1: Basic Coding Standard](https://github.com/php-fig/fig-standards/blob/master/accepted/PSR-1-basic-coding-standard.md)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[PSR-2: Coding Style Guide](https://github.com/php-fig/fig-standards/blob/master/accepted/PSR-2-coding-style-guide.md)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[PSR-4: Autoloading Standard](https://github.com/php-fig/fig-standards/blob/master/accepted/PSR-4-autoloader.md)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[PSR-5: PHPDoc (draft)](https://github.com/phpDocumentor/fig-standards/blob/master/proposed/phpdoc.md)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[Symfony Coding Standards](https://symfony.com/doc/current/contributing/code/standards.html)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