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dependencies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find all building blocks that make up Radium in the [`src`](src) folder.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ease, we've wrapped up all our individual test commands into: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build-lib OR watch-lib  # One time / watched src file build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                    # Single pass of all tests.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test-dev                # Watch test file changes and rerun tests automatically.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Frontend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find tests for each module inside [`src/__tests__`](src/__tests__). Whenever making any changes, ensure that all existing tests pass by running `npm run test-frontend`. You can also have [`Karma`](http://karma-runner.github.io/) running in the background and run your tests every time you make a change by doing `npm run test-dev-frontend`.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a new feature or some extra functionality, you should also make sure to accompany those changes with appropriate tests.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Backend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small number of tests for SSR/Node.js usage in [`test`](test). Whenever making any relevant changes, ensure that all existing tests pass by running `npm run test-node`. You will need to have a babel watch running if you are changing source files since these tests rely on built files in `lib/`, which you can do easily with `npm run watch-lib` in a separate terminal.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watched test files automagically updated and run, use `npm run test-node-dev`.</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commiting any changes, be sure to do `npm run lint`; this will lint all relevant files using [ESLint](http://eslint.org/) and report on any changes that you need to make. You can also run `npm run fixlint` to fix most common lint errors automatically.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Flow</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flow](http://flowtype.org/docs/getting-started.html#installing-flow)</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`flow` to check for missing annotations and static type check failures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examples locally by simply doing `npm run examples`; this will start a webpack dev server (the config file is found at [examples/webpack.config.js](examples/webpack.config.js)) making Radium examples available at `http://localhost:8080`.</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if you use `npm run test-dev` as above, Karma will use port `8080`. You can change the port used by the examples by running `npm run examples -- --port 8000`.</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PR...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taking the time to help us make Radium even better! Before you go ahead and submit a PR, make sure that you have done the following: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tests (you did add tests, right?) using `npm run test-dev`.</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lint and flow using `npm run lint`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 to NPM (only for project administrators):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`CHANGELOG.md`, following format for previous versions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Commit as "Changelog for version 0.XX.Y"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`npm version patch` (or `minor`, `major` as appropriate) to run tests and lint, build the `lib` ands `dist` directories, , then update `package.json` and add a git tag.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`npm publish` and publish to NPM if all is well.</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Run `git push &amp;&amp; git push --tags`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Covenant Code of Conduct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interest of fostering an open and welcoming environment, we as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and maintainers pledge to making participation in our project and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community a harassment-free experience for everyone, regardless of age, body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size, disability, ethnicity, gender identity and expression, level of experience,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nationality, personal appearance, race, religion, or sexual identity and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orientation.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creating a positive environment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welcoming and inclusive language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viewpoints and experiences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Gracefully accepting constructive criticism</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for the community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Showing empathy towards other community members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by participants include: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unwelcome sexual attention or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insulting/derogatory comments, and personal or political attacks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electronic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without explicit permission</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professional setting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Responsibilities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are responsible for clarifying the standards of acceptable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behavior and are expected to take appropriate and fair corrective action in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response to any instances of unacceptable behavior.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have the right and responsibility to remove, edit, or</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reject comments, commits, code, wiki edits, issues, and other contributions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are not aligned to this Code of Conduct, or to ban temporarily or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permanently any contributor for other behaviors that they deem inappropriate,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threatening, offensive, or harmful.</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both within project spaces and in public spaces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an individual is representing the project or its community. Examples of</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representing a project or community include using an official project e-mail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posting via an official social media account, or acting as an appointed</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representative at an online or offline event. Representation of a project may be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defined and clarified by project maintainers.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reported by contacting the project team at lauren.eastridge@formidable.com. All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complaints will be reviewed and investigated and will result in a response that</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deemed necessary and appropriate to the circumstances. The project team is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obligated to maintain confidentiality with regard to the reporter of an incident.</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details of specific enforcement policies may be posted separately.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who do not follow or enforce the Code of Conduct in good</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faith may face temporary or permanent repercussions as determined by other</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of the project's leadership.</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1.4,</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at [http://contributor-covenant.org/version/1/4][version]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http://contributor-covenant.org</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http://contributor-covenant.org/version/1/4/</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http://contributor-covenant.org/version/1/4/</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Architecture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Enhancer HOC (enhancer.js)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is wrapped by `Radium` which runs it through `enhancer.js::enhanceWithRadium()`.</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composed component is created</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ES modules - `Reflect` is used to create enhanced component from prototype of original component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Stateless components - a simple wrapper component is created which calls the original component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Everything else - enhanced component is created by shallow copying the original component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enhanced component is created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static `_isRadiumEnhanced = true` property is added</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`_radiumStyleState = {}` is added to component state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render, `resolveStyles.js:resolveStyles` is called on the original rendered elements before they are returned. (see resolveStyles section)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componentDidUpdate, unused state keys are removed if necessary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componentWillUnmount, mouse and media query listeners are removed</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Resolver `resolveStyles.js::resolveStyles`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Called on the original rendered elements before they are returned. It iterates over the elements and children, rewriting props to add event handlers required to capture user interactions (e.g. mouse over). It also replaces the style prop because it adds in the various interaction styles (e.g. :hover).</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extraStateKeyMap is created by determining which state fields are no longer needed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rendered elements are an array, they are recursively mapped over with resolveStyles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children are resolved</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Recurse into children and call `resolveStyles` on each one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props are resolved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Recurse through props and call `resolveStyles` on any React components in props. Otherwise return props as-is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 are run ONLY on simple ReactDOM elements that have a style prop</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plugins are called with the component, its props and a bunch of helper functions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props were changed/added by any plugin, then return those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plugins section for more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anything changed, clone the element and return that. Otherwise just return the element.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_merge-styles-array-plugin_ - If the component styles are an array, it deeply merges them. Otherwise, it returns them unmodified.</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_check-props-plugin_ - Recursively checks props and warns (in dev mode) if shorthand and longhand are mixed.</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_resolve-media-queries-plugin_ - Handles media query style entries (like '@media (...)': { ... }), applying them only when the appropriate media query is hit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_resolve-interaction-styles-plugin_ - Handles `:hover`, `:active` and `:focus` styles by adding/wrapping mouse event listeners with functions that update radium's state.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_keyframes-plugin_ - Handles keyframe styles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_visited-plugin_ - Handles `:visited` styles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_remove-nested-styles-plugin_ - Recursively flattens nested styles into a flat object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_prefix-plugin_ - Uses browser detection and a mapping to add vendor prefixes to CSS properties and values as needed</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