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Dr. Memory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contributions to Dr. Memory.  See our [list of project ideas for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contributors](http://drmemory.org/projects.html) and also [our list that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includes DynamoRIO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projects](https://github.com/DynamoRIO/drmemory/wiki/Projects).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contribute code to Dr. Memory, you will need to first sign a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[Contributor License Agreement](https://developers.google.com/open-source/cla/individual).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wiki contains further information on policies, how to check out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code, and how to add new code: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[Contribution policies and suggestions](https://github.com/DynamoRIO/drmemory/wiki/Contributing)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[Git workflow](https://github.com/DynamoRIO/drmemory/wiki/Workflow)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[Code style guide](https://github.com/DynamoRIO/drmemory/wiki/Code-Style)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[Code reviews](https://github.com/DynamoRIO/drmemory/wiki/Code-Reviews)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report issues in Dr. Memory, please fill in the body of the issue with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template: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steps will reproduce the problem?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is the expected output? What do you see instead?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version of the product are you using? On what operating system?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Does the problem go away when running in light mode (pass "-light" to Dr.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Memory)?  What about when running with the options "-leaks_only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-no_count_leaks -no_track_allocs"?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Does the problem go away when using the most recent build from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https://github.com/DynamoRIO/drmemory/wiki/Latest-Build?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the debug version of Dr. Memory and of its underlying engine DynamoRIO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passing "-debug -dr_debug -pause_at_assert" to drmemory.exe. Are any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messages reported?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provide any additional information below.  Please also see the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"Narrowing Down the Source of the Problem" section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https://github.com/DynamoRIO/drmemory/wiki/Debugging.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Including code in issues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text in an issue is interpreted as Markdown.  To include any kind of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raw output or code that contains Markdown symbols, place it between lines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consist solely of three backtics: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&lt;pre&gt;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&lt;/pre&gt;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Attaching images or files to issues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Place the attachment on Google Drive or some other location and include a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 to it in the issue text.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feature requests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filing a feature request, check the documentation to ensure it is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already provided.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provide the following information in an issue filed as a feature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request: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is the goal of the new feature?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is a current method of accomplishing this goal, describe the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problems or shortcomings of that method and how the proposed feature would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improve the situation.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